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4D7D3" w14:textId="290E8763" w:rsidR="00E7209A" w:rsidRPr="00F50F01" w:rsidRDefault="00E55FDA" w:rsidP="009437AF">
      <w:pPr>
        <w:spacing w:after="240" w:line="300" w:lineRule="auto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Warszawa,</w:t>
      </w:r>
      <w:r w:rsidR="0004461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10DB3">
        <w:rPr>
          <w:rFonts w:asciiTheme="minorHAnsi" w:hAnsiTheme="minorHAnsi" w:cstheme="minorHAnsi"/>
          <w:bCs/>
          <w:iCs/>
          <w:sz w:val="22"/>
          <w:szCs w:val="22"/>
        </w:rPr>
        <w:t>23 lutego</w:t>
      </w:r>
      <w:r w:rsidR="00E7209A" w:rsidRPr="00F50F01">
        <w:rPr>
          <w:rFonts w:asciiTheme="minorHAnsi" w:hAnsiTheme="minorHAnsi" w:cstheme="minorHAnsi"/>
          <w:bCs/>
          <w:iCs/>
          <w:sz w:val="22"/>
          <w:szCs w:val="22"/>
        </w:rPr>
        <w:t xml:space="preserve"> 202</w:t>
      </w:r>
      <w:r w:rsidR="00BE435D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E7209A" w:rsidRPr="00F50F01">
        <w:rPr>
          <w:rFonts w:asciiTheme="minorHAnsi" w:hAnsiTheme="minorHAnsi" w:cstheme="minorHAnsi"/>
          <w:bCs/>
          <w:iCs/>
          <w:sz w:val="22"/>
          <w:szCs w:val="22"/>
        </w:rPr>
        <w:t xml:space="preserve"> r.</w:t>
      </w:r>
    </w:p>
    <w:p w14:paraId="08C69672" w14:textId="77777777" w:rsidR="00E7209A" w:rsidRPr="000047B3" w:rsidRDefault="00E7209A" w:rsidP="009437AF">
      <w:pPr>
        <w:pStyle w:val="Tytu"/>
        <w:spacing w:after="240" w:line="300" w:lineRule="auto"/>
        <w:jc w:val="center"/>
        <w:rPr>
          <w:rFonts w:cstheme="minorHAnsi"/>
          <w:b w:val="0"/>
          <w:bCs/>
          <w:szCs w:val="24"/>
        </w:rPr>
      </w:pPr>
      <w:r w:rsidRPr="000047B3">
        <w:rPr>
          <w:rFonts w:cstheme="minorHAnsi"/>
          <w:b w:val="0"/>
          <w:bCs/>
          <w:szCs w:val="24"/>
        </w:rPr>
        <w:t>Lasy Miejskie - Warszawa</w:t>
      </w:r>
    </w:p>
    <w:p w14:paraId="45865101" w14:textId="580EAD0E" w:rsidR="00E7209A" w:rsidRPr="009437AF" w:rsidRDefault="000415A6" w:rsidP="009437AF">
      <w:pPr>
        <w:pStyle w:val="Tytu"/>
        <w:spacing w:after="240" w:line="300" w:lineRule="auto"/>
        <w:jc w:val="center"/>
        <w:rPr>
          <w:rFonts w:cstheme="minorHAnsi"/>
          <w:b w:val="0"/>
          <w:bCs/>
          <w:szCs w:val="24"/>
        </w:rPr>
      </w:pPr>
      <w:r w:rsidRPr="009437AF">
        <w:rPr>
          <w:rFonts w:cstheme="minorHAnsi"/>
          <w:b w:val="0"/>
          <w:bCs/>
          <w:szCs w:val="24"/>
        </w:rPr>
        <w:t xml:space="preserve">ogłaszają nabór </w:t>
      </w:r>
      <w:r w:rsidRPr="00823CF2">
        <w:rPr>
          <w:rFonts w:cstheme="minorHAnsi"/>
          <w:bCs/>
          <w:szCs w:val="24"/>
          <w:u w:val="single"/>
        </w:rPr>
        <w:t xml:space="preserve">na </w:t>
      </w:r>
      <w:r w:rsidR="00BE435D">
        <w:rPr>
          <w:rFonts w:cstheme="minorHAnsi"/>
          <w:bCs/>
          <w:szCs w:val="24"/>
          <w:u w:val="single"/>
        </w:rPr>
        <w:t>1 wolne</w:t>
      </w:r>
      <w:r w:rsidR="003A619D">
        <w:rPr>
          <w:rFonts w:cstheme="minorHAnsi"/>
          <w:b w:val="0"/>
          <w:bCs/>
          <w:szCs w:val="24"/>
        </w:rPr>
        <w:t xml:space="preserve"> stanowisk</w:t>
      </w:r>
      <w:r w:rsidR="00BE435D">
        <w:rPr>
          <w:rFonts w:cstheme="minorHAnsi"/>
          <w:b w:val="0"/>
          <w:bCs/>
          <w:szCs w:val="24"/>
        </w:rPr>
        <w:t>o urzędnicze</w:t>
      </w:r>
      <w:r w:rsidR="00E7209A" w:rsidRPr="009437AF">
        <w:rPr>
          <w:rFonts w:cstheme="minorHAnsi"/>
          <w:b w:val="0"/>
          <w:bCs/>
          <w:szCs w:val="24"/>
        </w:rPr>
        <w:t>:</w:t>
      </w:r>
    </w:p>
    <w:p w14:paraId="550F6C30" w14:textId="180DD11D" w:rsidR="00BD5CEB" w:rsidRDefault="00E7209A" w:rsidP="009437AF">
      <w:pPr>
        <w:pStyle w:val="Tytu"/>
        <w:spacing w:after="240" w:line="300" w:lineRule="auto"/>
        <w:jc w:val="center"/>
        <w:rPr>
          <w:rFonts w:cstheme="minorHAnsi"/>
          <w:szCs w:val="24"/>
        </w:rPr>
      </w:pPr>
      <w:r w:rsidRPr="009437AF">
        <w:rPr>
          <w:rFonts w:cstheme="minorHAnsi"/>
          <w:szCs w:val="24"/>
        </w:rPr>
        <w:t>Specjalista</w:t>
      </w:r>
      <w:r w:rsidR="00BD5CEB">
        <w:rPr>
          <w:rFonts w:cstheme="minorHAnsi"/>
          <w:szCs w:val="24"/>
        </w:rPr>
        <w:t>/Starszy specjalista/Główny specjalista</w:t>
      </w:r>
      <w:r w:rsidR="00BE435D">
        <w:rPr>
          <w:rFonts w:cstheme="minorHAnsi"/>
          <w:szCs w:val="24"/>
        </w:rPr>
        <w:t xml:space="preserve"> ds. finansowo-księgowych</w:t>
      </w:r>
      <w:r w:rsidR="006D06A1">
        <w:rPr>
          <w:rFonts w:cstheme="minorHAnsi"/>
          <w:szCs w:val="24"/>
        </w:rPr>
        <w:t xml:space="preserve">, </w:t>
      </w:r>
    </w:p>
    <w:p w14:paraId="7459096D" w14:textId="61515D57" w:rsidR="00E7209A" w:rsidRPr="009437AF" w:rsidRDefault="006D06A1" w:rsidP="00BD5CEB">
      <w:pPr>
        <w:pStyle w:val="Tytu"/>
        <w:spacing w:after="240" w:line="300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wymiar etatu 1/1</w:t>
      </w:r>
      <w:r w:rsidR="00BD5CEB">
        <w:rPr>
          <w:rFonts w:cstheme="minorHAnsi"/>
          <w:szCs w:val="24"/>
        </w:rPr>
        <w:t xml:space="preserve"> </w:t>
      </w:r>
      <w:r w:rsidR="00E7209A" w:rsidRPr="009437AF">
        <w:rPr>
          <w:rFonts w:cstheme="minorHAnsi"/>
          <w:szCs w:val="24"/>
        </w:rPr>
        <w:t xml:space="preserve">w Dziale ds. </w:t>
      </w:r>
      <w:r w:rsidR="00BE435D">
        <w:rPr>
          <w:rFonts w:cstheme="minorHAnsi"/>
          <w:szCs w:val="24"/>
        </w:rPr>
        <w:t>finansowo-księgowych</w:t>
      </w:r>
    </w:p>
    <w:p w14:paraId="16CB7DA8" w14:textId="77777777" w:rsidR="00E7209A" w:rsidRPr="009437AF" w:rsidRDefault="00E7209A" w:rsidP="009437AF">
      <w:pPr>
        <w:pStyle w:val="Tytu"/>
        <w:spacing w:after="240" w:line="300" w:lineRule="auto"/>
        <w:jc w:val="center"/>
        <w:rPr>
          <w:rFonts w:cstheme="minorHAnsi"/>
          <w:b w:val="0"/>
          <w:bCs/>
          <w:szCs w:val="24"/>
        </w:rPr>
      </w:pPr>
      <w:r w:rsidRPr="009437AF">
        <w:rPr>
          <w:rFonts w:cstheme="minorHAnsi"/>
          <w:b w:val="0"/>
          <w:bCs/>
          <w:szCs w:val="24"/>
        </w:rPr>
        <w:t xml:space="preserve">w jednostce organizacyjnej m.st. Warszawy </w:t>
      </w:r>
      <w:r w:rsidRPr="009437AF">
        <w:rPr>
          <w:rFonts w:cstheme="minorHAnsi"/>
          <w:b w:val="0"/>
          <w:bCs/>
          <w:szCs w:val="24"/>
        </w:rPr>
        <w:br/>
        <w:t>pn. „Lasy Miejskie – Warszawa”</w:t>
      </w:r>
    </w:p>
    <w:p w14:paraId="17A04E9B" w14:textId="77777777" w:rsidR="00E7209A" w:rsidRPr="000047B3" w:rsidRDefault="00E7209A" w:rsidP="009437AF">
      <w:pPr>
        <w:pStyle w:val="Tytu"/>
        <w:spacing w:after="240" w:line="300" w:lineRule="auto"/>
        <w:jc w:val="center"/>
        <w:rPr>
          <w:rFonts w:cstheme="minorHAnsi"/>
          <w:b w:val="0"/>
          <w:szCs w:val="24"/>
        </w:rPr>
      </w:pPr>
    </w:p>
    <w:p w14:paraId="7BF4491A" w14:textId="3E334EEC" w:rsidR="00E7209A" w:rsidRPr="000047B3" w:rsidRDefault="00E7209A" w:rsidP="009437AF">
      <w:pPr>
        <w:pStyle w:val="Tytu"/>
        <w:spacing w:after="240" w:line="300" w:lineRule="auto"/>
        <w:jc w:val="center"/>
        <w:rPr>
          <w:rFonts w:cstheme="minorHAnsi"/>
          <w:b w:val="0"/>
          <w:szCs w:val="24"/>
        </w:rPr>
      </w:pPr>
      <w:r w:rsidRPr="000047B3">
        <w:rPr>
          <w:rFonts w:cstheme="minorHAnsi"/>
          <w:szCs w:val="24"/>
        </w:rPr>
        <w:t xml:space="preserve">Termin </w:t>
      </w:r>
      <w:r w:rsidR="00E55FDA">
        <w:rPr>
          <w:rFonts w:cstheme="minorHAnsi"/>
          <w:szCs w:val="24"/>
        </w:rPr>
        <w:t>składania dokumentów: do</w:t>
      </w:r>
      <w:r w:rsidR="00B074BC">
        <w:rPr>
          <w:rFonts w:cstheme="minorHAnsi"/>
          <w:szCs w:val="24"/>
        </w:rPr>
        <w:t xml:space="preserve"> </w:t>
      </w:r>
      <w:r w:rsidR="00BE435D">
        <w:rPr>
          <w:rFonts w:cstheme="minorHAnsi"/>
          <w:szCs w:val="24"/>
        </w:rPr>
        <w:t>11</w:t>
      </w:r>
      <w:r w:rsidR="00E62DF1">
        <w:rPr>
          <w:rFonts w:cstheme="minorHAnsi"/>
          <w:szCs w:val="24"/>
        </w:rPr>
        <w:t xml:space="preserve"> </w:t>
      </w:r>
      <w:r w:rsidR="00210DB3">
        <w:rPr>
          <w:rFonts w:cstheme="minorHAnsi"/>
          <w:szCs w:val="24"/>
        </w:rPr>
        <w:t>marca</w:t>
      </w:r>
      <w:r w:rsidRPr="000047B3">
        <w:rPr>
          <w:rFonts w:cstheme="minorHAnsi"/>
          <w:szCs w:val="24"/>
        </w:rPr>
        <w:t xml:space="preserve"> 202</w:t>
      </w:r>
      <w:r w:rsidR="00BE435D">
        <w:rPr>
          <w:rFonts w:cstheme="minorHAnsi"/>
          <w:szCs w:val="24"/>
        </w:rPr>
        <w:t>4</w:t>
      </w:r>
      <w:r w:rsidRPr="000047B3">
        <w:rPr>
          <w:rFonts w:cstheme="minorHAnsi"/>
          <w:szCs w:val="24"/>
        </w:rPr>
        <w:t xml:space="preserve"> r.</w:t>
      </w:r>
    </w:p>
    <w:p w14:paraId="4BBFB4CB" w14:textId="77777777" w:rsidR="00E7209A" w:rsidRPr="00F50F01" w:rsidRDefault="00E7209A" w:rsidP="005839BF">
      <w:pPr>
        <w:pStyle w:val="Nagwek1"/>
        <w:spacing w:before="0" w:after="240" w:line="300" w:lineRule="auto"/>
        <w:rPr>
          <w:b w:val="0"/>
        </w:rPr>
      </w:pPr>
      <w:r w:rsidRPr="000047B3">
        <w:rPr>
          <w:highlight w:val="lightGray"/>
        </w:rPr>
        <w:t>Główne odpowiedzialności:</w:t>
      </w:r>
    </w:p>
    <w:p w14:paraId="178825F9" w14:textId="77777777" w:rsidR="00703AF7" w:rsidRDefault="00703AF7" w:rsidP="00703AF7">
      <w:pPr>
        <w:pStyle w:val="Akapitzlist"/>
        <w:numPr>
          <w:ilvl w:val="0"/>
          <w:numId w:val="14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prowadzenie ewidencji księgowej w zakresie rozliczeń z tytułu zrealizowanych dochodów,</w:t>
      </w:r>
    </w:p>
    <w:p w14:paraId="5D257AA0" w14:textId="77777777" w:rsidR="00703AF7" w:rsidRPr="004E3074" w:rsidRDefault="00703AF7" w:rsidP="00703AF7">
      <w:pPr>
        <w:pStyle w:val="Akapitzlist"/>
        <w:numPr>
          <w:ilvl w:val="0"/>
          <w:numId w:val="14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kontrola i weryfikacja poprawności dokumentów finansowo-księgowych w zakresie księgowości podatkowej i niepodatkowej pod względem formalno-rachunkowym zgodnie z obowiązującymi procedurami</w:t>
      </w:r>
      <w:r w:rsidRPr="004E3074">
        <w:rPr>
          <w:rFonts w:asciiTheme="minorHAnsi" w:hAnsiTheme="minorHAnsi" w:cstheme="minorHAnsi"/>
          <w:sz w:val="22"/>
          <w:szCs w:val="22"/>
        </w:rPr>
        <w:t>,</w:t>
      </w:r>
    </w:p>
    <w:p w14:paraId="01DE3CAC" w14:textId="77777777" w:rsidR="00703AF7" w:rsidRDefault="00703AF7" w:rsidP="00703AF7">
      <w:pPr>
        <w:pStyle w:val="Akapitzlist"/>
        <w:numPr>
          <w:ilvl w:val="0"/>
          <w:numId w:val="14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udział w sporządzaniu sprawozdań statystycznych, budżetowych i finansowych,</w:t>
      </w:r>
    </w:p>
    <w:p w14:paraId="45CA3F37" w14:textId="77777777" w:rsidR="00703AF7" w:rsidRDefault="00703AF7" w:rsidP="00703AF7">
      <w:pPr>
        <w:pStyle w:val="Akapitzlist"/>
        <w:numPr>
          <w:ilvl w:val="0"/>
          <w:numId w:val="14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prowadzenie rejestrów Vat,</w:t>
      </w:r>
    </w:p>
    <w:p w14:paraId="7AE80BAD" w14:textId="77777777" w:rsidR="00703AF7" w:rsidRDefault="00703AF7" w:rsidP="00703AF7">
      <w:pPr>
        <w:pStyle w:val="Akapitzlist"/>
        <w:numPr>
          <w:ilvl w:val="0"/>
          <w:numId w:val="14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bieżąca analiza i weryfikacja kont księgowych.</w:t>
      </w:r>
    </w:p>
    <w:p w14:paraId="63A5147A" w14:textId="77777777" w:rsidR="00E7209A" w:rsidRPr="00F50F01" w:rsidRDefault="00E7209A" w:rsidP="005839BF">
      <w:pPr>
        <w:pStyle w:val="Nagwek1"/>
        <w:spacing w:before="0" w:after="240" w:line="300" w:lineRule="auto"/>
      </w:pPr>
      <w:r w:rsidRPr="000047B3">
        <w:rPr>
          <w:highlight w:val="lightGray"/>
        </w:rPr>
        <w:t>Wymagania konieczne:</w:t>
      </w:r>
    </w:p>
    <w:p w14:paraId="4F0F72E6" w14:textId="6BD2E60D" w:rsidR="00E7209A" w:rsidRPr="004E3074" w:rsidRDefault="00E7209A" w:rsidP="005839BF">
      <w:pPr>
        <w:pStyle w:val="Akapitzlist"/>
        <w:numPr>
          <w:ilvl w:val="0"/>
          <w:numId w:val="1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w przypadku specjalisty co najmniej wykształcenie średnie</w:t>
      </w:r>
      <w:r w:rsidR="00044C05" w:rsidRPr="004E3074">
        <w:rPr>
          <w:rFonts w:asciiTheme="minorHAnsi" w:hAnsiTheme="minorHAnsi" w:cstheme="minorHAnsi"/>
          <w:sz w:val="22"/>
          <w:szCs w:val="22"/>
        </w:rPr>
        <w:t xml:space="preserve"> </w:t>
      </w:r>
      <w:r w:rsidRPr="004E3074">
        <w:rPr>
          <w:rFonts w:asciiTheme="minorHAnsi" w:hAnsiTheme="minorHAnsi" w:cstheme="minorHAnsi"/>
          <w:sz w:val="22"/>
          <w:szCs w:val="22"/>
        </w:rPr>
        <w:t>i 3 lata stażu</w:t>
      </w:r>
      <w:r w:rsidR="0029039C">
        <w:rPr>
          <w:rFonts w:asciiTheme="minorHAnsi" w:hAnsiTheme="minorHAnsi" w:cstheme="minorHAnsi"/>
          <w:sz w:val="22"/>
          <w:szCs w:val="22"/>
        </w:rPr>
        <w:t xml:space="preserve"> pracy lub wykształcenie wyższe; w przypadku starszego specjalisty </w:t>
      </w:r>
      <w:r w:rsidR="0029039C" w:rsidRPr="004E3074">
        <w:rPr>
          <w:rFonts w:asciiTheme="minorHAnsi" w:hAnsiTheme="minorHAnsi" w:cstheme="minorHAnsi"/>
          <w:sz w:val="22"/>
          <w:szCs w:val="22"/>
        </w:rPr>
        <w:t xml:space="preserve">co najmniej wykształcenie średnie i </w:t>
      </w:r>
      <w:r w:rsidR="0029039C">
        <w:rPr>
          <w:rFonts w:asciiTheme="minorHAnsi" w:hAnsiTheme="minorHAnsi" w:cstheme="minorHAnsi"/>
          <w:sz w:val="22"/>
          <w:szCs w:val="22"/>
        </w:rPr>
        <w:t>5 lat</w:t>
      </w:r>
      <w:r w:rsidR="0029039C" w:rsidRPr="004E3074">
        <w:rPr>
          <w:rFonts w:asciiTheme="minorHAnsi" w:hAnsiTheme="minorHAnsi" w:cstheme="minorHAnsi"/>
          <w:sz w:val="22"/>
          <w:szCs w:val="22"/>
        </w:rPr>
        <w:t xml:space="preserve"> stażu</w:t>
      </w:r>
      <w:r w:rsidR="0029039C">
        <w:rPr>
          <w:rFonts w:asciiTheme="minorHAnsi" w:hAnsiTheme="minorHAnsi" w:cstheme="minorHAnsi"/>
          <w:sz w:val="22"/>
          <w:szCs w:val="22"/>
        </w:rPr>
        <w:t xml:space="preserve"> pracy lub wykształcenie wyższe</w:t>
      </w:r>
      <w:r w:rsidRPr="004E3074">
        <w:rPr>
          <w:rFonts w:asciiTheme="minorHAnsi" w:hAnsiTheme="minorHAnsi" w:cstheme="minorHAnsi"/>
          <w:sz w:val="22"/>
          <w:szCs w:val="22"/>
        </w:rPr>
        <w:t xml:space="preserve"> </w:t>
      </w:r>
      <w:r w:rsidR="0029039C">
        <w:rPr>
          <w:rFonts w:asciiTheme="minorHAnsi" w:hAnsiTheme="minorHAnsi" w:cstheme="minorHAnsi"/>
          <w:sz w:val="22"/>
          <w:szCs w:val="22"/>
        </w:rPr>
        <w:t>i 3 lata stażu pracy; w przypadku głównego specjalisty</w:t>
      </w:r>
      <w:r w:rsidRPr="004E3074">
        <w:rPr>
          <w:rFonts w:asciiTheme="minorHAnsi" w:hAnsiTheme="minorHAnsi" w:cstheme="minorHAnsi"/>
          <w:sz w:val="22"/>
          <w:szCs w:val="22"/>
        </w:rPr>
        <w:t xml:space="preserve"> </w:t>
      </w:r>
      <w:r w:rsidR="0029039C">
        <w:rPr>
          <w:rFonts w:asciiTheme="minorHAnsi" w:hAnsiTheme="minorHAnsi" w:cstheme="minorHAnsi"/>
          <w:sz w:val="22"/>
          <w:szCs w:val="22"/>
        </w:rPr>
        <w:t>wykształcenie wyższe i 4 lata stażu pracy,</w:t>
      </w:r>
    </w:p>
    <w:p w14:paraId="1EB7AE95" w14:textId="77777777" w:rsidR="00E7209A" w:rsidRPr="004E3074" w:rsidRDefault="00E7209A" w:rsidP="005839BF">
      <w:pPr>
        <w:pStyle w:val="Akapitzlist"/>
        <w:numPr>
          <w:ilvl w:val="0"/>
          <w:numId w:val="1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pełna zdolność do czynności prawnych,</w:t>
      </w:r>
    </w:p>
    <w:p w14:paraId="07B1597B" w14:textId="77777777" w:rsidR="00E7209A" w:rsidRPr="004E3074" w:rsidRDefault="00E7209A" w:rsidP="005839BF">
      <w:pPr>
        <w:pStyle w:val="Akapitzlist"/>
        <w:numPr>
          <w:ilvl w:val="0"/>
          <w:numId w:val="1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korzystanie z pełni praw publicznych,</w:t>
      </w:r>
    </w:p>
    <w:p w14:paraId="39C284DF" w14:textId="77777777" w:rsidR="00E7209A" w:rsidRPr="004E3074" w:rsidRDefault="00E7209A" w:rsidP="003152F6">
      <w:pPr>
        <w:pStyle w:val="Akapitzlist"/>
        <w:numPr>
          <w:ilvl w:val="0"/>
          <w:numId w:val="1"/>
        </w:num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nieposzlakowana opinia,</w:t>
      </w:r>
    </w:p>
    <w:p w14:paraId="767039E6" w14:textId="1732AE21" w:rsidR="00E7209A" w:rsidRDefault="00E7209A" w:rsidP="005839BF">
      <w:pPr>
        <w:pStyle w:val="Akapitzlist"/>
        <w:numPr>
          <w:ilvl w:val="0"/>
          <w:numId w:val="1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niekaralność za przestępstwo ścigane z oskarżenia publicznego oraz przestępst</w:t>
      </w:r>
      <w:r w:rsidR="008F6D18">
        <w:rPr>
          <w:rFonts w:asciiTheme="minorHAnsi" w:hAnsiTheme="minorHAnsi" w:cstheme="minorHAnsi"/>
          <w:sz w:val="22"/>
          <w:szCs w:val="22"/>
        </w:rPr>
        <w:t>wa skarbowe popełnione umyślnie,</w:t>
      </w:r>
    </w:p>
    <w:p w14:paraId="4C814B4D" w14:textId="458B2FBD" w:rsidR="008F6D18" w:rsidRPr="004E3074" w:rsidRDefault="00127D37" w:rsidP="005839BF">
      <w:pPr>
        <w:pStyle w:val="Akapitzlist"/>
        <w:numPr>
          <w:ilvl w:val="0"/>
          <w:numId w:val="1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 najmniej 1 rok </w:t>
      </w:r>
      <w:r w:rsidR="008F6D18">
        <w:rPr>
          <w:rFonts w:asciiTheme="minorHAnsi" w:hAnsiTheme="minorHAnsi" w:cstheme="minorHAnsi"/>
          <w:sz w:val="22"/>
          <w:szCs w:val="22"/>
        </w:rPr>
        <w:t>dośw</w:t>
      </w:r>
      <w:r>
        <w:rPr>
          <w:rFonts w:asciiTheme="minorHAnsi" w:hAnsiTheme="minorHAnsi" w:cstheme="minorHAnsi"/>
          <w:sz w:val="22"/>
          <w:szCs w:val="22"/>
        </w:rPr>
        <w:t>iadczenia</w:t>
      </w:r>
      <w:r w:rsidR="008F6D18">
        <w:rPr>
          <w:rFonts w:asciiTheme="minorHAnsi" w:hAnsiTheme="minorHAnsi" w:cstheme="minorHAnsi"/>
          <w:sz w:val="22"/>
          <w:szCs w:val="22"/>
        </w:rPr>
        <w:t xml:space="preserve"> zawodowe</w:t>
      </w:r>
      <w:r>
        <w:rPr>
          <w:rFonts w:asciiTheme="minorHAnsi" w:hAnsiTheme="minorHAnsi" w:cstheme="minorHAnsi"/>
          <w:sz w:val="22"/>
          <w:szCs w:val="22"/>
        </w:rPr>
        <w:t>go w obszarze finansów publicznych lub</w:t>
      </w:r>
      <w:r w:rsidR="008F6D18">
        <w:rPr>
          <w:rFonts w:asciiTheme="minorHAnsi" w:hAnsiTheme="minorHAnsi" w:cstheme="minorHAnsi"/>
          <w:sz w:val="22"/>
          <w:szCs w:val="22"/>
        </w:rPr>
        <w:t xml:space="preserve"> rachunkowo</w:t>
      </w:r>
      <w:r>
        <w:rPr>
          <w:rFonts w:asciiTheme="minorHAnsi" w:hAnsiTheme="minorHAnsi" w:cstheme="minorHAnsi"/>
          <w:sz w:val="22"/>
          <w:szCs w:val="22"/>
        </w:rPr>
        <w:t>ści</w:t>
      </w:r>
      <w:r w:rsidR="008F6D18">
        <w:rPr>
          <w:rFonts w:asciiTheme="minorHAnsi" w:hAnsiTheme="minorHAnsi" w:cstheme="minorHAnsi"/>
          <w:sz w:val="22"/>
          <w:szCs w:val="22"/>
        </w:rPr>
        <w:t>.</w:t>
      </w:r>
    </w:p>
    <w:p w14:paraId="6269EC81" w14:textId="77777777" w:rsidR="00E7209A" w:rsidRPr="00F50F01" w:rsidRDefault="00E7209A" w:rsidP="005839BF">
      <w:pPr>
        <w:pStyle w:val="Nagwek1"/>
        <w:spacing w:before="0" w:after="240" w:line="300" w:lineRule="auto"/>
      </w:pPr>
      <w:r w:rsidRPr="000047B3">
        <w:rPr>
          <w:highlight w:val="lightGray"/>
        </w:rPr>
        <w:t>Wymagania pożądane:</w:t>
      </w:r>
    </w:p>
    <w:p w14:paraId="14A30AB3" w14:textId="03ABD6C3" w:rsidR="00E7209A" w:rsidRPr="004E3074" w:rsidRDefault="00A12409" w:rsidP="005839BF">
      <w:pPr>
        <w:pStyle w:val="Akapitzlist"/>
        <w:numPr>
          <w:ilvl w:val="0"/>
          <w:numId w:val="2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wykształcenie</w:t>
      </w:r>
      <w:r w:rsidR="00044C05" w:rsidRPr="004E3074">
        <w:rPr>
          <w:rFonts w:asciiTheme="minorHAnsi" w:hAnsiTheme="minorHAnsi" w:cstheme="minorHAnsi"/>
          <w:sz w:val="22"/>
          <w:szCs w:val="22"/>
        </w:rPr>
        <w:t xml:space="preserve"> </w:t>
      </w:r>
      <w:r w:rsidRPr="004E3074">
        <w:rPr>
          <w:rFonts w:asciiTheme="minorHAnsi" w:hAnsiTheme="minorHAnsi" w:cstheme="minorHAnsi"/>
          <w:sz w:val="22"/>
          <w:szCs w:val="22"/>
        </w:rPr>
        <w:t xml:space="preserve">o kierunku </w:t>
      </w:r>
      <w:r w:rsidR="00127D37">
        <w:rPr>
          <w:rFonts w:asciiTheme="minorHAnsi" w:hAnsiTheme="minorHAnsi" w:cstheme="minorHAnsi"/>
          <w:sz w:val="22"/>
          <w:szCs w:val="22"/>
        </w:rPr>
        <w:t>ekonomicznym</w:t>
      </w:r>
      <w:r w:rsidRPr="004E3074">
        <w:rPr>
          <w:rFonts w:asciiTheme="minorHAnsi" w:hAnsiTheme="minorHAnsi" w:cstheme="minorHAnsi"/>
          <w:sz w:val="22"/>
          <w:szCs w:val="22"/>
        </w:rPr>
        <w:t>,</w:t>
      </w:r>
    </w:p>
    <w:p w14:paraId="248B9237" w14:textId="3E869A20" w:rsidR="00E7209A" w:rsidRPr="004E3074" w:rsidRDefault="00E7209A" w:rsidP="005839BF">
      <w:pPr>
        <w:pStyle w:val="Akapitzlist"/>
        <w:numPr>
          <w:ilvl w:val="0"/>
          <w:numId w:val="2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lastRenderedPageBreak/>
        <w:t>dobra znajomość obsługi MS Office,</w:t>
      </w:r>
    </w:p>
    <w:p w14:paraId="30D49468" w14:textId="77777777" w:rsidR="004E3074" w:rsidRPr="004E3074" w:rsidRDefault="00E7209A" w:rsidP="005839BF">
      <w:pPr>
        <w:pStyle w:val="Akapitzlist"/>
        <w:numPr>
          <w:ilvl w:val="0"/>
          <w:numId w:val="2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czynne prawo jazdy kategorii B,</w:t>
      </w:r>
    </w:p>
    <w:p w14:paraId="2192E007" w14:textId="35344A93" w:rsidR="004E3074" w:rsidRPr="004E3074" w:rsidRDefault="00E7209A" w:rsidP="005839BF">
      <w:pPr>
        <w:pStyle w:val="Akapitzlist"/>
        <w:numPr>
          <w:ilvl w:val="0"/>
          <w:numId w:val="2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 xml:space="preserve">dobra znajomość regulacji prawnych: </w:t>
      </w:r>
      <w:r w:rsidR="00127D37">
        <w:rPr>
          <w:rFonts w:asciiTheme="minorHAnsi" w:hAnsiTheme="minorHAnsi" w:cstheme="minorHAnsi"/>
          <w:sz w:val="22"/>
          <w:szCs w:val="22"/>
        </w:rPr>
        <w:t>ustawy o rachunkowości, ustawy o finansach publicznych</w:t>
      </w:r>
      <w:r w:rsidRPr="004E3074">
        <w:rPr>
          <w:rFonts w:asciiTheme="minorHAnsi" w:hAnsiTheme="minorHAnsi" w:cstheme="minorHAnsi"/>
          <w:sz w:val="22"/>
          <w:szCs w:val="22"/>
        </w:rPr>
        <w:t xml:space="preserve">, ustawy o samorządzie </w:t>
      </w:r>
      <w:r w:rsidR="00632FB6" w:rsidRPr="004E3074">
        <w:rPr>
          <w:rFonts w:asciiTheme="minorHAnsi" w:hAnsiTheme="minorHAnsi" w:cstheme="minorHAnsi"/>
          <w:sz w:val="22"/>
          <w:szCs w:val="22"/>
        </w:rPr>
        <w:t>gminnym</w:t>
      </w:r>
      <w:r w:rsidRPr="004E3074">
        <w:rPr>
          <w:rFonts w:asciiTheme="minorHAnsi" w:hAnsiTheme="minorHAnsi" w:cstheme="minorHAnsi"/>
          <w:sz w:val="22"/>
          <w:szCs w:val="22"/>
        </w:rPr>
        <w:t>, ustawie o ustroju m.st. Warszawy, prawa zamówień publicznych oraz aktów wykonawczych powyższych ustaw,</w:t>
      </w:r>
    </w:p>
    <w:p w14:paraId="6868B59C" w14:textId="321DBB9A" w:rsidR="004E3074" w:rsidRPr="004E3074" w:rsidRDefault="00E7209A" w:rsidP="005839BF">
      <w:pPr>
        <w:pStyle w:val="Akapitzlist"/>
        <w:numPr>
          <w:ilvl w:val="0"/>
          <w:numId w:val="2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zdolności organizacyjne, odpowiedzialność, komunikatywność, wysoka kultura osobista, terminowość i punktualność,</w:t>
      </w:r>
    </w:p>
    <w:p w14:paraId="660F8B4C" w14:textId="49E16EE9" w:rsidR="00E7209A" w:rsidRPr="004E3074" w:rsidRDefault="00E7209A" w:rsidP="005839BF">
      <w:pPr>
        <w:pStyle w:val="Akapitzlist"/>
        <w:numPr>
          <w:ilvl w:val="0"/>
          <w:numId w:val="2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znajomość języka obcego.</w:t>
      </w:r>
    </w:p>
    <w:p w14:paraId="7D5FDD90" w14:textId="77777777" w:rsidR="00E7209A" w:rsidRPr="00F50F01" w:rsidRDefault="00E7209A" w:rsidP="005839BF">
      <w:pPr>
        <w:pStyle w:val="Nagwek1"/>
        <w:spacing w:before="0" w:after="240" w:line="300" w:lineRule="auto"/>
      </w:pPr>
      <w:r w:rsidRPr="000047B3">
        <w:rPr>
          <w:highlight w:val="lightGray"/>
        </w:rPr>
        <w:t>Wymagane dokumenty i oświadczenia</w:t>
      </w:r>
    </w:p>
    <w:p w14:paraId="61C3E049" w14:textId="77777777" w:rsidR="00E7209A" w:rsidRPr="004E3074" w:rsidRDefault="00E7209A" w:rsidP="005839BF">
      <w:pPr>
        <w:pStyle w:val="Akapitzlist"/>
        <w:numPr>
          <w:ilvl w:val="0"/>
          <w:numId w:val="13"/>
        </w:numPr>
        <w:tabs>
          <w:tab w:val="left" w:pos="284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 xml:space="preserve">podpisane curriculum vitae z przebiegiem nauki i pracy zawodowej,  </w:t>
      </w:r>
    </w:p>
    <w:p w14:paraId="32803DD7" w14:textId="77777777" w:rsidR="00E7209A" w:rsidRPr="004E3074" w:rsidRDefault="00E7209A" w:rsidP="005839BF">
      <w:pPr>
        <w:pStyle w:val="Akapitzlist"/>
        <w:numPr>
          <w:ilvl w:val="0"/>
          <w:numId w:val="13"/>
        </w:numPr>
        <w:tabs>
          <w:tab w:val="left" w:pos="284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 xml:space="preserve">podpisany list motywacyjny, </w:t>
      </w:r>
    </w:p>
    <w:p w14:paraId="7CD13B77" w14:textId="77777777" w:rsidR="00E7209A" w:rsidRPr="004E3074" w:rsidRDefault="00E7209A" w:rsidP="005839BF">
      <w:pPr>
        <w:pStyle w:val="Akapitzlist"/>
        <w:widowControl w:val="0"/>
        <w:numPr>
          <w:ilvl w:val="0"/>
          <w:numId w:val="13"/>
        </w:numPr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kserokopie dokumentów potwierdzających posiadane wykształcenie,</w:t>
      </w:r>
    </w:p>
    <w:p w14:paraId="01E346AF" w14:textId="77777777" w:rsidR="00E7209A" w:rsidRPr="004E3074" w:rsidRDefault="00E7209A" w:rsidP="005839BF">
      <w:pPr>
        <w:pStyle w:val="Akapitzlist"/>
        <w:widowControl w:val="0"/>
        <w:numPr>
          <w:ilvl w:val="0"/>
          <w:numId w:val="13"/>
        </w:numPr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kserokopie dokumentów potwierdzających posiadanie niezbędnych kwalifikacji i uprawnień zawodowych,</w:t>
      </w:r>
    </w:p>
    <w:p w14:paraId="40DF839F" w14:textId="0BE5DEF4" w:rsidR="00E7209A" w:rsidRPr="00127D37" w:rsidRDefault="00E7209A" w:rsidP="00127D37">
      <w:pPr>
        <w:pStyle w:val="Akapitzlist"/>
        <w:widowControl w:val="0"/>
        <w:numPr>
          <w:ilvl w:val="0"/>
          <w:numId w:val="13"/>
        </w:numPr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 xml:space="preserve">kserokopie świadectw pracy dokumentujących wymagany staż pracy lub zaświadczenie </w:t>
      </w:r>
      <w:r w:rsidR="006E4949" w:rsidRPr="004E3074">
        <w:rPr>
          <w:rFonts w:asciiTheme="minorHAnsi" w:hAnsiTheme="minorHAnsi" w:cstheme="minorHAnsi"/>
          <w:sz w:val="22"/>
          <w:szCs w:val="22"/>
        </w:rPr>
        <w:br/>
      </w:r>
      <w:r w:rsidRPr="004E3074">
        <w:rPr>
          <w:rFonts w:asciiTheme="minorHAnsi" w:hAnsiTheme="minorHAnsi" w:cstheme="minorHAnsi"/>
          <w:sz w:val="22"/>
          <w:szCs w:val="22"/>
        </w:rPr>
        <w:t xml:space="preserve">o zatrudnieniu, </w:t>
      </w:r>
      <w:r w:rsidRPr="00127D37">
        <w:rPr>
          <w:rFonts w:asciiTheme="minorHAnsi" w:hAnsiTheme="minorHAnsi" w:cstheme="minorHAnsi"/>
          <w:sz w:val="22"/>
          <w:szCs w:val="22"/>
        </w:rPr>
        <w:t>zawierające okres zatrudnienia, w przypadku pozostawania w stosunku pracy,</w:t>
      </w:r>
    </w:p>
    <w:p w14:paraId="59C930BC" w14:textId="77777777" w:rsidR="00E7209A" w:rsidRPr="004E3074" w:rsidRDefault="00E7209A" w:rsidP="005839BF">
      <w:pPr>
        <w:pStyle w:val="Akapitzlist"/>
        <w:widowControl w:val="0"/>
        <w:numPr>
          <w:ilvl w:val="0"/>
          <w:numId w:val="13"/>
        </w:numPr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kserokopie dokumentów potwierdzających posiadanie dodatkowych kwalifikacji,</w:t>
      </w:r>
    </w:p>
    <w:p w14:paraId="165F7FE1" w14:textId="7A33907C" w:rsidR="00E7209A" w:rsidRPr="004E3074" w:rsidRDefault="00E7209A" w:rsidP="005839BF">
      <w:pPr>
        <w:pStyle w:val="Akapitzlist"/>
        <w:widowControl w:val="0"/>
        <w:numPr>
          <w:ilvl w:val="0"/>
          <w:numId w:val="13"/>
        </w:numPr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w przypadku osób nieposiadających obywatelstwa polskiego kserokopia dokumentu określonego  w przepisach o służbie cywilnej potwierdzającego znajomość języka polskiego,</w:t>
      </w:r>
    </w:p>
    <w:p w14:paraId="68B99D92" w14:textId="6281F66D" w:rsidR="00E7209A" w:rsidRPr="004E3074" w:rsidRDefault="00E7209A" w:rsidP="005839BF">
      <w:pPr>
        <w:pStyle w:val="Akapitzlist"/>
        <w:widowControl w:val="0"/>
        <w:numPr>
          <w:ilvl w:val="0"/>
          <w:numId w:val="13"/>
        </w:numPr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kserokopia dokumentu potwierdzającego niepełnosprawność w przypadku kandydata, który zamierza skorzystać z uprawnienia, o którym mowa w art. 13a ust. 2 ustawy z dn</w:t>
      </w:r>
      <w:r w:rsidR="007566E9">
        <w:rPr>
          <w:rFonts w:asciiTheme="minorHAnsi" w:hAnsiTheme="minorHAnsi" w:cstheme="minorHAnsi"/>
          <w:sz w:val="22"/>
          <w:szCs w:val="22"/>
        </w:rPr>
        <w:t>.</w:t>
      </w:r>
      <w:r w:rsidRPr="004E3074">
        <w:rPr>
          <w:rFonts w:asciiTheme="minorHAnsi" w:hAnsiTheme="minorHAnsi" w:cstheme="minorHAnsi"/>
          <w:sz w:val="22"/>
          <w:szCs w:val="22"/>
        </w:rPr>
        <w:t xml:space="preserve"> 21.11.2008r. o pracownikach samorządowych,</w:t>
      </w:r>
    </w:p>
    <w:p w14:paraId="62B90753" w14:textId="77777777" w:rsidR="003F3D0C" w:rsidRDefault="00E7209A" w:rsidP="005839BF">
      <w:pPr>
        <w:pStyle w:val="Akapitzlist"/>
        <w:widowControl w:val="0"/>
        <w:numPr>
          <w:ilvl w:val="0"/>
          <w:numId w:val="13"/>
        </w:numPr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podpisane oświadczenie o posiadanym obywatelstwie, pełnej zdolności do czynności prawnych, o korzystaniu z pełni praw publicznych,</w:t>
      </w:r>
      <w:r w:rsidRPr="004E3074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4E3074">
        <w:rPr>
          <w:rFonts w:asciiTheme="minorHAnsi" w:hAnsiTheme="minorHAnsi" w:cstheme="minorHAnsi"/>
          <w:sz w:val="22"/>
          <w:szCs w:val="22"/>
        </w:rPr>
        <w:t>o tym że kandydat nie był skazany prawomocnym wyrokiem sądu za umyślne przestępstwo ścigane  z oskarżenia publicznego lub umyślne przestępstwo skarbowe, o posiadaniu nieposzlakowanej opinii</w:t>
      </w:r>
      <w:r w:rsidR="00F11DD3">
        <w:rPr>
          <w:rFonts w:asciiTheme="minorHAnsi" w:hAnsiTheme="minorHAnsi" w:cstheme="minorHAnsi"/>
          <w:sz w:val="22"/>
          <w:szCs w:val="22"/>
        </w:rPr>
        <w:t xml:space="preserve"> (wersja dla stanowisk urzędniczych)</w:t>
      </w:r>
      <w:r w:rsidRPr="004E3074">
        <w:rPr>
          <w:rFonts w:asciiTheme="minorHAnsi" w:hAnsiTheme="minorHAnsi" w:cstheme="minorHAnsi"/>
          <w:sz w:val="22"/>
          <w:szCs w:val="22"/>
        </w:rPr>
        <w:t>*</w:t>
      </w:r>
    </w:p>
    <w:p w14:paraId="33DEEB24" w14:textId="42D1A049" w:rsidR="00E7209A" w:rsidRPr="003F3D0C" w:rsidRDefault="00ED534E" w:rsidP="003F3D0C">
      <w:pPr>
        <w:pStyle w:val="Akapitzlist"/>
        <w:widowControl w:val="0"/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3F3D0C" w:rsidRPr="008A2B7E">
          <w:rPr>
            <w:rStyle w:val="Hipercze"/>
            <w:rFonts w:asciiTheme="minorHAnsi" w:hAnsiTheme="minorHAnsi" w:cstheme="minorHAnsi"/>
            <w:sz w:val="22"/>
            <w:szCs w:val="22"/>
          </w:rPr>
          <w:t>https://lasymiejskie.bip.um.warszawa.pl/menu_podmiotowe/Pliki+do+pobrania/default.htm</w:t>
        </w:r>
      </w:hyperlink>
      <w:r w:rsidR="003F3D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EF9CA6" w14:textId="112FAC03" w:rsidR="00E7209A" w:rsidRDefault="00E7209A" w:rsidP="005839BF">
      <w:pPr>
        <w:pStyle w:val="Akapitzlist"/>
        <w:widowControl w:val="0"/>
        <w:numPr>
          <w:ilvl w:val="0"/>
          <w:numId w:val="13"/>
        </w:numPr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podpisana zgoda na przetwarzanie danych osobowych oraz klauzula informacyjna dotycząca przetwarzania danych osobowych</w:t>
      </w:r>
      <w:r w:rsidR="00F11DD3">
        <w:rPr>
          <w:rFonts w:asciiTheme="minorHAnsi" w:hAnsiTheme="minorHAnsi" w:cstheme="minorHAnsi"/>
          <w:sz w:val="22"/>
          <w:szCs w:val="22"/>
        </w:rPr>
        <w:t xml:space="preserve"> (wersja dla stanowisk urzędniczych)</w:t>
      </w:r>
      <w:r w:rsidRPr="004E3074">
        <w:rPr>
          <w:rFonts w:asciiTheme="minorHAnsi" w:hAnsiTheme="minorHAnsi" w:cstheme="minorHAnsi"/>
          <w:sz w:val="22"/>
          <w:szCs w:val="22"/>
        </w:rPr>
        <w:t>**. Oferty nie zawierające</w:t>
      </w:r>
      <w:r w:rsidR="003F3D0C">
        <w:rPr>
          <w:rFonts w:asciiTheme="minorHAnsi" w:hAnsiTheme="minorHAnsi" w:cstheme="minorHAnsi"/>
          <w:sz w:val="22"/>
          <w:szCs w:val="22"/>
        </w:rPr>
        <w:t xml:space="preserve"> klauzuli nie będą rozpatrywane</w:t>
      </w:r>
    </w:p>
    <w:p w14:paraId="131E6C5B" w14:textId="18DF314E" w:rsidR="003F3D0C" w:rsidRPr="003F3D0C" w:rsidRDefault="00ED534E" w:rsidP="003F3D0C">
      <w:pPr>
        <w:pStyle w:val="Akapitzlist"/>
        <w:widowControl w:val="0"/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hyperlink r:id="rId9" w:history="1">
        <w:r w:rsidR="003F3D0C" w:rsidRPr="008A2B7E">
          <w:rPr>
            <w:rStyle w:val="Hipercze"/>
            <w:rFonts w:asciiTheme="minorHAnsi" w:hAnsiTheme="minorHAnsi" w:cstheme="minorHAnsi"/>
            <w:sz w:val="22"/>
            <w:szCs w:val="22"/>
          </w:rPr>
          <w:t>https://lasymiejskie.bip.um.warszawa.pl/menu_podmiotowe/Pliki+do+pobrania/default.htm</w:t>
        </w:r>
      </w:hyperlink>
      <w:r w:rsidR="003F3D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59343E" w14:textId="7AF7F1C6" w:rsidR="00E7209A" w:rsidRPr="004E3074" w:rsidRDefault="00E7209A" w:rsidP="005839BF">
      <w:pPr>
        <w:pStyle w:val="Akapitzlist"/>
        <w:numPr>
          <w:ilvl w:val="0"/>
          <w:numId w:val="13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osoba wybrana do zatrudnienia będzie zobowiązana do przedstawienia oryginału aktualnego „Zapytania  o udzielenie informacji o osobi</w:t>
      </w:r>
      <w:r w:rsidR="00127D37">
        <w:rPr>
          <w:rFonts w:asciiTheme="minorHAnsi" w:hAnsiTheme="minorHAnsi" w:cstheme="minorHAnsi"/>
          <w:sz w:val="22"/>
          <w:szCs w:val="22"/>
        </w:rPr>
        <w:t>e” z Krajowego Rejestru Karnego.</w:t>
      </w:r>
    </w:p>
    <w:p w14:paraId="2FDA95BF" w14:textId="46FEDB17" w:rsidR="00E7209A" w:rsidRPr="00F50F01" w:rsidRDefault="00E7209A" w:rsidP="005839BF">
      <w:pPr>
        <w:tabs>
          <w:tab w:val="left" w:pos="4019"/>
        </w:tabs>
        <w:spacing w:after="240"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50F0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Wskaźnik zatrudnienia osób niepełnosprawnych: w miesiącu poprzedzającym datę upublicznienia ogłoszenia wskaźnik zatrudnienia osób niepełnosprawnych w jednostce, w rozumieniu przepisów </w:t>
      </w:r>
      <w:r w:rsidR="006E4949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  <w:r w:rsidRPr="00F50F0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 rehabilitacji zawodowej i społecznej oraz zatrudnianiu osób niepełnosprawnych, jest niższy niż </w:t>
      </w:r>
      <w:r w:rsidR="006E4949"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  <w:r w:rsidRPr="00F50F01">
        <w:rPr>
          <w:rFonts w:asciiTheme="minorHAnsi" w:eastAsia="Calibri" w:hAnsiTheme="minorHAnsi" w:cstheme="minorHAnsi"/>
          <w:b/>
          <w:bCs/>
          <w:sz w:val="22"/>
          <w:szCs w:val="22"/>
        </w:rPr>
        <w:t>6 %.</w:t>
      </w:r>
    </w:p>
    <w:p w14:paraId="3A194A28" w14:textId="77777777" w:rsidR="00E7209A" w:rsidRPr="00F50F01" w:rsidRDefault="00E7209A" w:rsidP="005839BF">
      <w:pPr>
        <w:pStyle w:val="Nagwek1"/>
        <w:spacing w:before="0" w:after="240" w:line="300" w:lineRule="auto"/>
        <w:rPr>
          <w:rFonts w:eastAsia="Calibri"/>
        </w:rPr>
      </w:pPr>
      <w:r w:rsidRPr="000047B3">
        <w:rPr>
          <w:rFonts w:eastAsia="Calibri"/>
          <w:highlight w:val="lightGray"/>
        </w:rPr>
        <w:lastRenderedPageBreak/>
        <w:t>Informacja o warunkach pracy na danym stanowisku:</w:t>
      </w:r>
    </w:p>
    <w:p w14:paraId="773EA1A4" w14:textId="53E8D875" w:rsidR="00E7209A" w:rsidRPr="00F50F01" w:rsidRDefault="00E7209A" w:rsidP="005839BF">
      <w:p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50F0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Miejsce pracy </w:t>
      </w:r>
      <w:r w:rsidRPr="00F50F01">
        <w:rPr>
          <w:rFonts w:asciiTheme="minorHAnsi" w:eastAsia="Calibri" w:hAnsiTheme="minorHAnsi" w:cstheme="minorHAnsi"/>
          <w:sz w:val="22"/>
          <w:szCs w:val="22"/>
        </w:rPr>
        <w:t xml:space="preserve">- praca w budynku </w:t>
      </w:r>
      <w:r w:rsidR="00127D37">
        <w:rPr>
          <w:rFonts w:asciiTheme="minorHAnsi" w:eastAsia="Calibri" w:hAnsiTheme="minorHAnsi" w:cstheme="minorHAnsi"/>
          <w:sz w:val="22"/>
          <w:szCs w:val="22"/>
        </w:rPr>
        <w:t>Lasów Miejskich – Warszawa przy ul. Korkowej 170a w Warszawie</w:t>
      </w:r>
      <w:r w:rsidRPr="00F50F01">
        <w:rPr>
          <w:rFonts w:asciiTheme="minorHAnsi" w:eastAsia="Calibri" w:hAnsiTheme="minorHAnsi" w:cstheme="minorHAnsi"/>
          <w:sz w:val="22"/>
          <w:szCs w:val="22"/>
        </w:rPr>
        <w:t xml:space="preserve">. Bezpieczne warunki pracy na stanowisku pracy. </w:t>
      </w:r>
      <w:r w:rsidRPr="00F50F01">
        <w:rPr>
          <w:rFonts w:asciiTheme="minorHAnsi" w:hAnsiTheme="minorHAnsi" w:cstheme="minorHAnsi"/>
          <w:sz w:val="22"/>
          <w:szCs w:val="22"/>
        </w:rPr>
        <w:t xml:space="preserve">Wejście do budynku dostosowane do wózków inwalidzkich. </w:t>
      </w:r>
      <w:r w:rsidRPr="00F50F01">
        <w:rPr>
          <w:rFonts w:asciiTheme="minorHAnsi" w:eastAsia="Calibri" w:hAnsiTheme="minorHAnsi" w:cstheme="minorHAnsi"/>
          <w:sz w:val="22"/>
          <w:szCs w:val="22"/>
        </w:rPr>
        <w:t xml:space="preserve">Ciągi komunikacyjne </w:t>
      </w:r>
      <w:r w:rsidR="00A12409" w:rsidRPr="00F50F01">
        <w:rPr>
          <w:rFonts w:asciiTheme="minorHAnsi" w:eastAsia="Calibri" w:hAnsiTheme="minorHAnsi" w:cstheme="minorHAnsi"/>
          <w:sz w:val="22"/>
          <w:szCs w:val="22"/>
        </w:rPr>
        <w:t xml:space="preserve">i pomieszczenie pracy </w:t>
      </w:r>
      <w:r w:rsidRPr="00F50F01">
        <w:rPr>
          <w:rFonts w:asciiTheme="minorHAnsi" w:eastAsia="Calibri" w:hAnsiTheme="minorHAnsi" w:cstheme="minorHAnsi"/>
          <w:sz w:val="22"/>
          <w:szCs w:val="22"/>
        </w:rPr>
        <w:t>w budynku o odpowiedniej szerokości, umożliwiające por</w:t>
      </w:r>
      <w:r w:rsidR="00A12409" w:rsidRPr="00F50F01">
        <w:rPr>
          <w:rFonts w:asciiTheme="minorHAnsi" w:eastAsia="Calibri" w:hAnsiTheme="minorHAnsi" w:cstheme="minorHAnsi"/>
          <w:sz w:val="22"/>
          <w:szCs w:val="22"/>
        </w:rPr>
        <w:t>uszanie się wózkiem inwalidzkim</w:t>
      </w:r>
      <w:r w:rsidRPr="00F50F01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127D37">
        <w:rPr>
          <w:rFonts w:asciiTheme="minorHAnsi" w:eastAsia="Calibri" w:hAnsiTheme="minorHAnsi" w:cstheme="minorHAnsi"/>
          <w:sz w:val="22"/>
          <w:szCs w:val="22"/>
        </w:rPr>
        <w:t>Brak m</w:t>
      </w:r>
      <w:r w:rsidR="00127D37">
        <w:rPr>
          <w:rFonts w:asciiTheme="minorHAnsi" w:hAnsiTheme="minorHAnsi" w:cstheme="minorHAnsi"/>
          <w:sz w:val="22"/>
          <w:szCs w:val="22"/>
        </w:rPr>
        <w:t>ożliwości</w:t>
      </w:r>
      <w:r w:rsidRPr="00F50F01">
        <w:rPr>
          <w:rFonts w:asciiTheme="minorHAnsi" w:hAnsiTheme="minorHAnsi" w:cstheme="minorHAnsi"/>
          <w:sz w:val="22"/>
          <w:szCs w:val="22"/>
        </w:rPr>
        <w:t xml:space="preserve"> przemieszczania się wózkiem inwalidzkim międz</w:t>
      </w:r>
      <w:r w:rsidR="00127D37">
        <w:rPr>
          <w:rFonts w:asciiTheme="minorHAnsi" w:hAnsiTheme="minorHAnsi" w:cstheme="minorHAnsi"/>
          <w:sz w:val="22"/>
          <w:szCs w:val="22"/>
        </w:rPr>
        <w:t>y kondygnacjami</w:t>
      </w:r>
      <w:r w:rsidRPr="00F50F01">
        <w:rPr>
          <w:rFonts w:asciiTheme="minorHAnsi" w:hAnsiTheme="minorHAnsi" w:cstheme="minorHAnsi"/>
          <w:sz w:val="22"/>
          <w:szCs w:val="22"/>
        </w:rPr>
        <w:t>.</w:t>
      </w:r>
      <w:r w:rsidRPr="00F50F01">
        <w:rPr>
          <w:rFonts w:asciiTheme="minorHAnsi" w:eastAsia="Calibri" w:hAnsiTheme="minorHAnsi" w:cstheme="minorHAnsi"/>
          <w:sz w:val="22"/>
          <w:szCs w:val="22"/>
        </w:rPr>
        <w:t xml:space="preserve"> Toalety przystosowane dla osób niepełnosprawnych. </w:t>
      </w:r>
      <w:r w:rsidRPr="00F50F01">
        <w:rPr>
          <w:rFonts w:asciiTheme="minorHAnsi" w:hAnsiTheme="minorHAnsi" w:cstheme="minorHAnsi"/>
          <w:sz w:val="22"/>
          <w:szCs w:val="22"/>
        </w:rPr>
        <w:t>Na stanowisku pracy brak specjalistycznych urządzeń umożliwiających pracę osobom niewidomym, słabo słyszącym i niesłyszącym.</w:t>
      </w:r>
    </w:p>
    <w:p w14:paraId="38CC0ADD" w14:textId="6C65EC32" w:rsidR="00E7209A" w:rsidRPr="00F50F01" w:rsidRDefault="00E7209A" w:rsidP="005839BF">
      <w:pPr>
        <w:autoSpaceDE w:val="0"/>
        <w:autoSpaceDN w:val="0"/>
        <w:adjustRightInd w:val="0"/>
        <w:spacing w:after="24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F50F0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Stanowisko pracy </w:t>
      </w:r>
      <w:r w:rsidRPr="00F50F01">
        <w:rPr>
          <w:rFonts w:asciiTheme="minorHAnsi" w:eastAsia="Calibri" w:hAnsiTheme="minorHAnsi" w:cstheme="minorHAnsi"/>
          <w:sz w:val="22"/>
          <w:szCs w:val="22"/>
        </w:rPr>
        <w:t>- Stanowisko pracy związane z: pracą przy komputerze, kontaktem z komórkami organizacyjnymi Urzędu m.st. Warszawy, przemieszczaniem się</w:t>
      </w:r>
      <w:r w:rsidR="00127D37">
        <w:rPr>
          <w:rFonts w:asciiTheme="minorHAnsi" w:eastAsia="Calibri" w:hAnsiTheme="minorHAnsi" w:cstheme="minorHAnsi"/>
          <w:sz w:val="22"/>
          <w:szCs w:val="22"/>
        </w:rPr>
        <w:t xml:space="preserve"> w budynku</w:t>
      </w:r>
      <w:r w:rsidRPr="00F50F01">
        <w:rPr>
          <w:rFonts w:asciiTheme="minorHAnsi" w:eastAsia="Calibri" w:hAnsiTheme="minorHAnsi" w:cstheme="minorHAnsi"/>
          <w:sz w:val="22"/>
          <w:szCs w:val="22"/>
        </w:rPr>
        <w:t>, rozmowy telefoniczne.</w:t>
      </w:r>
    </w:p>
    <w:p w14:paraId="7BEEB48A" w14:textId="63DF16B2" w:rsidR="00E7209A" w:rsidRPr="00F50F01" w:rsidRDefault="00E7209A" w:rsidP="005839BF">
      <w:pPr>
        <w:pStyle w:val="Tekstpodstawowy2"/>
        <w:spacing w:after="240" w:line="300" w:lineRule="auto"/>
        <w:ind w:left="0"/>
        <w:jc w:val="left"/>
        <w:rPr>
          <w:rFonts w:asciiTheme="minorHAnsi" w:hAnsiTheme="minorHAnsi" w:cstheme="minorHAnsi"/>
          <w:color w:val="auto"/>
          <w:sz w:val="22"/>
          <w:szCs w:val="22"/>
          <w:lang w:val="pl-PL" w:eastAsia="pl-PL"/>
        </w:rPr>
      </w:pPr>
      <w:r w:rsidRPr="00F50F01">
        <w:rPr>
          <w:rFonts w:asciiTheme="minorHAnsi" w:hAnsiTheme="minorHAnsi" w:cstheme="minorHAnsi"/>
          <w:color w:val="auto"/>
          <w:sz w:val="22"/>
          <w:szCs w:val="22"/>
          <w:lang w:val="pl-PL" w:eastAsia="pl-PL"/>
        </w:rPr>
        <w:t xml:space="preserve">Osoby zainteresowane prosimy o dostarczenie kompletu dokumentów w terminie </w:t>
      </w:r>
      <w:r w:rsidR="00E55FDA">
        <w:rPr>
          <w:rFonts w:asciiTheme="minorHAnsi" w:hAnsiTheme="minorHAnsi" w:cstheme="minorHAnsi"/>
          <w:b/>
          <w:color w:val="auto"/>
          <w:sz w:val="22"/>
          <w:szCs w:val="22"/>
          <w:lang w:val="pl-PL" w:eastAsia="pl-PL"/>
        </w:rPr>
        <w:t>do</w:t>
      </w:r>
      <w:r w:rsidR="00292511" w:rsidRPr="00F50F01">
        <w:rPr>
          <w:rFonts w:asciiTheme="minorHAnsi" w:hAnsiTheme="minorHAnsi" w:cstheme="minorHAnsi"/>
          <w:b/>
          <w:color w:val="auto"/>
          <w:sz w:val="22"/>
          <w:szCs w:val="22"/>
          <w:lang w:val="pl-PL" w:eastAsia="pl-PL"/>
        </w:rPr>
        <w:t xml:space="preserve"> </w:t>
      </w:r>
      <w:r w:rsidR="00127D37">
        <w:rPr>
          <w:rFonts w:asciiTheme="minorHAnsi" w:hAnsiTheme="minorHAnsi" w:cstheme="minorHAnsi"/>
          <w:b/>
          <w:sz w:val="22"/>
          <w:szCs w:val="22"/>
          <w:lang w:val="pl-PL"/>
        </w:rPr>
        <w:t>11</w:t>
      </w:r>
      <w:r w:rsidR="0046623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10DB3">
        <w:rPr>
          <w:rFonts w:asciiTheme="minorHAnsi" w:hAnsiTheme="minorHAnsi" w:cstheme="minorHAnsi"/>
          <w:b/>
          <w:sz w:val="22"/>
          <w:szCs w:val="22"/>
          <w:lang w:val="pl-PL"/>
        </w:rPr>
        <w:t>marca</w:t>
      </w:r>
      <w:r w:rsidR="002D279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292511" w:rsidRPr="00F50F01">
        <w:rPr>
          <w:rFonts w:asciiTheme="minorHAnsi" w:hAnsiTheme="minorHAnsi" w:cstheme="minorHAnsi"/>
          <w:b/>
          <w:sz w:val="22"/>
          <w:szCs w:val="22"/>
        </w:rPr>
        <w:t>202</w:t>
      </w:r>
      <w:r w:rsidR="00127D37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  <w:r w:rsidR="00292511" w:rsidRPr="00F50F01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292511" w:rsidRPr="00F50F01">
        <w:rPr>
          <w:rFonts w:asciiTheme="minorHAnsi" w:hAnsiTheme="minorHAnsi" w:cstheme="minorHAnsi"/>
          <w:color w:val="auto"/>
          <w:sz w:val="22"/>
          <w:szCs w:val="22"/>
          <w:lang w:val="pl-PL" w:eastAsia="pl-PL"/>
        </w:rPr>
        <w:t xml:space="preserve"> </w:t>
      </w:r>
      <w:r w:rsidRPr="00F50F01">
        <w:rPr>
          <w:rFonts w:asciiTheme="minorHAnsi" w:hAnsiTheme="minorHAnsi" w:cstheme="minorHAnsi"/>
          <w:color w:val="auto"/>
          <w:sz w:val="22"/>
          <w:szCs w:val="22"/>
          <w:lang w:val="pl-PL" w:eastAsia="pl-PL"/>
        </w:rPr>
        <w:t xml:space="preserve">(decyduje data wpływu): </w:t>
      </w:r>
    </w:p>
    <w:p w14:paraId="4B0C03E7" w14:textId="0E69BE29" w:rsidR="00E7209A" w:rsidRPr="00F50F01" w:rsidRDefault="00E7209A" w:rsidP="005839BF">
      <w:pPr>
        <w:pStyle w:val="Tekstpodstawowy2"/>
        <w:numPr>
          <w:ilvl w:val="0"/>
          <w:numId w:val="15"/>
        </w:numPr>
        <w:spacing w:after="240" w:line="300" w:lineRule="auto"/>
        <w:jc w:val="left"/>
        <w:rPr>
          <w:rFonts w:asciiTheme="minorHAnsi" w:hAnsiTheme="minorHAnsi" w:cstheme="minorHAnsi"/>
          <w:color w:val="auto"/>
          <w:sz w:val="22"/>
          <w:szCs w:val="22"/>
          <w:lang w:val="pl-PL" w:eastAsia="pl-PL"/>
        </w:rPr>
      </w:pPr>
      <w:r w:rsidRPr="00F50F01">
        <w:rPr>
          <w:rFonts w:asciiTheme="minorHAnsi" w:hAnsiTheme="minorHAnsi" w:cstheme="minorHAnsi"/>
          <w:color w:val="auto"/>
          <w:sz w:val="22"/>
          <w:szCs w:val="22"/>
          <w:lang w:val="pl-PL" w:eastAsia="pl-PL"/>
        </w:rPr>
        <w:t xml:space="preserve">pocztą lub osobiście na adres: </w:t>
      </w:r>
      <w:r w:rsidRPr="00F50F01">
        <w:rPr>
          <w:rFonts w:asciiTheme="minorHAnsi" w:hAnsiTheme="minorHAnsi" w:cstheme="minorHAnsi"/>
          <w:sz w:val="22"/>
          <w:szCs w:val="22"/>
        </w:rPr>
        <w:t>Lasy Miejskie – Warszawa</w:t>
      </w:r>
      <w:r w:rsidRPr="00F50F01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F50F01">
        <w:rPr>
          <w:rFonts w:asciiTheme="minorHAnsi" w:hAnsiTheme="minorHAnsi" w:cstheme="minorHAnsi"/>
          <w:sz w:val="22"/>
          <w:szCs w:val="22"/>
        </w:rPr>
        <w:t>ul. Korkowa 170A, 04-549 Warszawa</w:t>
      </w:r>
      <w:r w:rsidR="00793C6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50F01">
        <w:rPr>
          <w:rFonts w:asciiTheme="minorHAnsi" w:hAnsiTheme="minorHAnsi" w:cstheme="minorHAnsi"/>
          <w:sz w:val="22"/>
          <w:szCs w:val="22"/>
        </w:rPr>
        <w:t xml:space="preserve">z dopiskiem na kopercie: „Nr Ref. </w:t>
      </w:r>
      <w:r w:rsidR="00127D37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210DB3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F50F01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127D37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2D2791">
        <w:rPr>
          <w:rFonts w:asciiTheme="minorHAnsi" w:hAnsiTheme="minorHAnsi" w:cstheme="minorHAnsi"/>
          <w:sz w:val="22"/>
          <w:szCs w:val="22"/>
          <w:lang w:val="pl-PL"/>
        </w:rPr>
        <w:t xml:space="preserve"> stanowisko </w:t>
      </w:r>
      <w:r w:rsidRPr="00F50F01">
        <w:rPr>
          <w:rFonts w:asciiTheme="minorHAnsi" w:hAnsiTheme="minorHAnsi" w:cstheme="minorHAnsi"/>
          <w:sz w:val="22"/>
          <w:szCs w:val="22"/>
        </w:rPr>
        <w:t>ds.</w:t>
      </w:r>
      <w:r w:rsidRPr="00F50F0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27D37">
        <w:rPr>
          <w:rFonts w:asciiTheme="minorHAnsi" w:hAnsiTheme="minorHAnsi" w:cstheme="minorHAnsi"/>
          <w:sz w:val="22"/>
          <w:szCs w:val="22"/>
          <w:lang w:val="pl-PL"/>
        </w:rPr>
        <w:t>finansowo-księgowych</w:t>
      </w:r>
      <w:r w:rsidRPr="00F50F01">
        <w:rPr>
          <w:rFonts w:asciiTheme="minorHAnsi" w:hAnsiTheme="minorHAnsi" w:cstheme="minorHAnsi"/>
          <w:sz w:val="22"/>
          <w:szCs w:val="22"/>
        </w:rPr>
        <w:t>”</w:t>
      </w:r>
    </w:p>
    <w:p w14:paraId="26FE986D" w14:textId="77777777" w:rsidR="00E7209A" w:rsidRPr="00F50F01" w:rsidRDefault="00E7209A" w:rsidP="005839BF">
      <w:pPr>
        <w:pStyle w:val="Tekstpodstawowy2"/>
        <w:numPr>
          <w:ilvl w:val="0"/>
          <w:numId w:val="15"/>
        </w:numPr>
        <w:spacing w:after="240" w:line="300" w:lineRule="auto"/>
        <w:jc w:val="left"/>
        <w:rPr>
          <w:rFonts w:asciiTheme="minorHAnsi" w:hAnsiTheme="minorHAnsi" w:cstheme="minorHAnsi"/>
          <w:color w:val="auto"/>
          <w:sz w:val="22"/>
          <w:szCs w:val="22"/>
          <w:lang w:val="pl-PL" w:eastAsia="pl-PL"/>
        </w:rPr>
      </w:pPr>
      <w:r w:rsidRPr="00F50F01">
        <w:rPr>
          <w:rFonts w:asciiTheme="minorHAnsi" w:hAnsiTheme="minorHAnsi" w:cstheme="minorHAnsi"/>
          <w:sz w:val="22"/>
          <w:szCs w:val="22"/>
        </w:rPr>
        <w:t xml:space="preserve">w postaci elektronicznej podpisane przez kandydata podpisem </w:t>
      </w:r>
      <w:r w:rsidRPr="00F50F01">
        <w:rPr>
          <w:rFonts w:asciiTheme="minorHAnsi" w:hAnsiTheme="minorHAnsi" w:cstheme="minorHAnsi"/>
          <w:sz w:val="22"/>
          <w:szCs w:val="22"/>
          <w:lang w:val="pl-PL"/>
        </w:rPr>
        <w:t xml:space="preserve">kwalifikowanym, </w:t>
      </w:r>
      <w:r w:rsidRPr="00F50F01">
        <w:rPr>
          <w:rFonts w:asciiTheme="minorHAnsi" w:hAnsiTheme="minorHAnsi" w:cstheme="minorHAnsi"/>
          <w:sz w:val="22"/>
          <w:szCs w:val="22"/>
        </w:rPr>
        <w:t xml:space="preserve">zaufanym lub osobistym </w:t>
      </w:r>
      <w:r w:rsidRPr="00F50F01">
        <w:rPr>
          <w:rFonts w:asciiTheme="minorHAnsi" w:hAnsiTheme="minorHAnsi" w:cstheme="minorHAnsi"/>
          <w:sz w:val="22"/>
          <w:szCs w:val="22"/>
          <w:lang w:val="pl-PL"/>
        </w:rPr>
        <w:t>(e-dowód). W załączeniu opis składania dokumentów rekrutacyjnych w formie elektronicznej.</w:t>
      </w:r>
    </w:p>
    <w:p w14:paraId="102A4978" w14:textId="77777777" w:rsidR="00E7209A" w:rsidRPr="00F50F01" w:rsidRDefault="00E7209A" w:rsidP="005839BF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31338D" w14:textId="77777777" w:rsidR="00793C66" w:rsidRDefault="00793C66" w:rsidP="005839BF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81F1D4" w14:textId="77777777" w:rsidR="00F11DD3" w:rsidRDefault="00F11DD3" w:rsidP="005839BF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9234FD" w14:textId="77777777" w:rsidR="00127D37" w:rsidRDefault="00127D37" w:rsidP="005839BF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2079A2F" w14:textId="77777777" w:rsidR="00127D37" w:rsidRDefault="00127D37" w:rsidP="005839BF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8B2F9D5" w14:textId="77777777" w:rsidR="00127D37" w:rsidRDefault="00127D37" w:rsidP="005839BF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27247C" w14:textId="77777777" w:rsidR="00127D37" w:rsidRDefault="00127D37" w:rsidP="005839BF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E36FAF" w14:textId="77777777" w:rsidR="00E7209A" w:rsidRDefault="00E7209A" w:rsidP="005839BF">
      <w:pPr>
        <w:pStyle w:val="Akapitzlist"/>
        <w:spacing w:after="240" w:line="30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314F5DE" w14:textId="77777777" w:rsidR="00703AF7" w:rsidRPr="00F50F01" w:rsidRDefault="00703AF7" w:rsidP="005839BF">
      <w:pPr>
        <w:pStyle w:val="Akapitzlist"/>
        <w:spacing w:after="240" w:line="300" w:lineRule="auto"/>
        <w:ind w:left="0"/>
        <w:rPr>
          <w:rFonts w:asciiTheme="minorHAnsi" w:hAnsiTheme="minorHAnsi" w:cstheme="minorHAnsi"/>
          <w:color w:val="808080"/>
          <w:sz w:val="22"/>
          <w:szCs w:val="22"/>
        </w:rPr>
      </w:pPr>
    </w:p>
    <w:p w14:paraId="1F9116F4" w14:textId="77777777" w:rsidR="00E55FDA" w:rsidRPr="00F50F01" w:rsidRDefault="00E55FDA" w:rsidP="00E55FDA">
      <w:pPr>
        <w:pStyle w:val="Tekstprzypisudolnego"/>
        <w:spacing w:after="240" w:line="300" w:lineRule="auto"/>
        <w:rPr>
          <w:rFonts w:asciiTheme="minorHAnsi" w:hAnsiTheme="minorHAnsi" w:cstheme="minorHAnsi"/>
          <w:i/>
          <w:color w:val="808080"/>
          <w:sz w:val="22"/>
          <w:szCs w:val="22"/>
          <w:lang w:val="pl-PL" w:eastAsia="pl-PL"/>
        </w:rPr>
      </w:pPr>
      <w:r w:rsidRPr="00F50F01">
        <w:rPr>
          <w:rFonts w:asciiTheme="minorHAnsi" w:hAnsiTheme="minorHAnsi" w:cstheme="minorHAnsi"/>
          <w:color w:val="808080"/>
          <w:sz w:val="22"/>
          <w:szCs w:val="22"/>
          <w:lang w:val="pl-PL" w:eastAsia="pl-PL"/>
        </w:rPr>
        <w:t>*   druk „</w:t>
      </w:r>
      <w:r>
        <w:rPr>
          <w:rStyle w:val="Hipercze"/>
          <w:rFonts w:asciiTheme="minorHAnsi" w:hAnsiTheme="minorHAnsi" w:cstheme="minorHAnsi"/>
          <w:color w:val="808080"/>
          <w:sz w:val="22"/>
          <w:szCs w:val="22"/>
          <w:u w:val="none"/>
        </w:rPr>
        <w:t>o</w:t>
      </w:r>
      <w:r>
        <w:rPr>
          <w:rStyle w:val="Hipercze"/>
          <w:rFonts w:asciiTheme="minorHAnsi" w:hAnsiTheme="minorHAnsi" w:cstheme="minorHAnsi"/>
          <w:color w:val="808080"/>
          <w:sz w:val="22"/>
          <w:szCs w:val="22"/>
          <w:u w:val="none"/>
          <w:lang w:val="pl-PL"/>
        </w:rPr>
        <w:t>ś</w:t>
      </w:r>
      <w:proofErr w:type="spellStart"/>
      <w:r w:rsidRPr="00E93343">
        <w:rPr>
          <w:rStyle w:val="Hipercze"/>
          <w:rFonts w:asciiTheme="minorHAnsi" w:hAnsiTheme="minorHAnsi" w:cstheme="minorHAnsi"/>
          <w:color w:val="808080"/>
          <w:sz w:val="22"/>
          <w:szCs w:val="22"/>
          <w:u w:val="none"/>
        </w:rPr>
        <w:t>wiadczenie</w:t>
      </w:r>
      <w:proofErr w:type="spellEnd"/>
      <w:r w:rsidRPr="00E93343">
        <w:rPr>
          <w:rStyle w:val="Hipercze"/>
          <w:rFonts w:asciiTheme="minorHAnsi" w:hAnsiTheme="minorHAnsi" w:cstheme="minorHAnsi"/>
          <w:color w:val="808080"/>
          <w:sz w:val="22"/>
          <w:szCs w:val="22"/>
          <w:u w:val="none"/>
        </w:rPr>
        <w:t xml:space="preserve"> stanowisko urzędnicze</w:t>
      </w:r>
      <w:r w:rsidRPr="004E3074">
        <w:rPr>
          <w:rFonts w:asciiTheme="minorHAnsi" w:hAnsiTheme="minorHAnsi" w:cstheme="minorHAnsi"/>
          <w:color w:val="808080"/>
          <w:sz w:val="22"/>
          <w:szCs w:val="22"/>
          <w:lang w:val="pl-PL" w:eastAsia="pl-PL"/>
        </w:rPr>
        <w:t>”</w:t>
      </w:r>
      <w:r>
        <w:rPr>
          <w:rFonts w:asciiTheme="minorHAnsi" w:hAnsiTheme="minorHAnsi" w:cstheme="minorHAnsi"/>
          <w:color w:val="808080"/>
          <w:sz w:val="22"/>
          <w:szCs w:val="22"/>
          <w:lang w:val="pl-PL" w:eastAsia="pl-PL"/>
        </w:rPr>
        <w:t xml:space="preserve"> dostępny jest na stronie </w:t>
      </w:r>
      <w:r w:rsidRPr="004E3074">
        <w:rPr>
          <w:rFonts w:asciiTheme="minorHAnsi" w:hAnsiTheme="minorHAnsi" w:cstheme="minorHAnsi"/>
          <w:i/>
          <w:color w:val="808080"/>
          <w:sz w:val="22"/>
          <w:szCs w:val="22"/>
          <w:u w:val="single"/>
          <w:lang w:val="pl-PL" w:eastAsia="pl-PL"/>
        </w:rPr>
        <w:t>lasymiejskie.bip.um.warszawa.pl</w:t>
      </w:r>
      <w:r w:rsidRPr="00F50F01">
        <w:rPr>
          <w:rFonts w:asciiTheme="minorHAnsi" w:hAnsiTheme="minorHAnsi" w:cstheme="minorHAnsi"/>
          <w:i/>
          <w:color w:val="808080"/>
          <w:sz w:val="22"/>
          <w:szCs w:val="22"/>
          <w:lang w:val="pl-PL" w:eastAsia="pl-PL"/>
        </w:rPr>
        <w:t xml:space="preserve"> </w:t>
      </w:r>
      <w:r>
        <w:rPr>
          <w:rFonts w:asciiTheme="minorHAnsi" w:hAnsiTheme="minorHAnsi" w:cstheme="minorHAnsi"/>
          <w:i/>
          <w:color w:val="808080"/>
          <w:sz w:val="22"/>
          <w:szCs w:val="22"/>
          <w:lang w:val="pl-PL" w:eastAsia="pl-PL"/>
        </w:rPr>
        <w:t xml:space="preserve"> </w:t>
      </w:r>
      <w:r w:rsidRPr="00F50F01">
        <w:rPr>
          <w:rFonts w:asciiTheme="minorHAnsi" w:hAnsiTheme="minorHAnsi" w:cstheme="minorHAnsi"/>
          <w:color w:val="808080"/>
          <w:sz w:val="22"/>
          <w:szCs w:val="22"/>
          <w:lang w:val="pl-PL" w:eastAsia="pl-PL"/>
        </w:rPr>
        <w:t xml:space="preserve">w zakładce </w:t>
      </w:r>
      <w:r>
        <w:rPr>
          <w:rFonts w:asciiTheme="minorHAnsi" w:hAnsiTheme="minorHAnsi" w:cstheme="minorHAnsi"/>
          <w:i/>
          <w:color w:val="808080"/>
          <w:sz w:val="22"/>
          <w:szCs w:val="22"/>
          <w:lang w:val="pl-PL" w:eastAsia="pl-PL"/>
        </w:rPr>
        <w:t>pliki do</w:t>
      </w:r>
      <w:r w:rsidRPr="00F50F01">
        <w:rPr>
          <w:rFonts w:asciiTheme="minorHAnsi" w:hAnsiTheme="minorHAnsi" w:cstheme="minorHAnsi"/>
          <w:i/>
          <w:color w:val="808080"/>
          <w:sz w:val="22"/>
          <w:szCs w:val="22"/>
          <w:lang w:val="pl-PL" w:eastAsia="pl-PL"/>
        </w:rPr>
        <w:t xml:space="preserve"> pobrania</w:t>
      </w:r>
      <w:r w:rsidRPr="00F50F01">
        <w:rPr>
          <w:rFonts w:asciiTheme="minorHAnsi" w:hAnsiTheme="minorHAnsi" w:cstheme="minorHAnsi"/>
          <w:color w:val="808080"/>
          <w:sz w:val="22"/>
          <w:szCs w:val="22"/>
          <w:lang w:val="pl-PL" w:eastAsia="pl-PL"/>
        </w:rPr>
        <w:t>;</w:t>
      </w:r>
    </w:p>
    <w:p w14:paraId="38023B92" w14:textId="64749D50" w:rsidR="00501AD3" w:rsidRPr="002D2791" w:rsidRDefault="00E55FDA" w:rsidP="002D2791">
      <w:pPr>
        <w:tabs>
          <w:tab w:val="left" w:pos="4019"/>
        </w:tabs>
        <w:spacing w:after="240" w:line="300" w:lineRule="auto"/>
        <w:rPr>
          <w:rFonts w:asciiTheme="minorHAnsi" w:hAnsiTheme="minorHAnsi" w:cstheme="minorHAnsi"/>
          <w:color w:val="808080"/>
          <w:sz w:val="22"/>
          <w:szCs w:val="22"/>
        </w:rPr>
      </w:pPr>
      <w:r>
        <w:rPr>
          <w:rFonts w:asciiTheme="minorHAnsi" w:hAnsiTheme="minorHAnsi" w:cstheme="minorHAnsi"/>
          <w:color w:val="808080"/>
          <w:sz w:val="22"/>
          <w:szCs w:val="22"/>
        </w:rPr>
        <w:t xml:space="preserve">** </w:t>
      </w:r>
      <w:r w:rsidRPr="00F50F01">
        <w:rPr>
          <w:rFonts w:asciiTheme="minorHAnsi" w:hAnsiTheme="minorHAnsi" w:cstheme="minorHAnsi"/>
          <w:color w:val="808080"/>
          <w:sz w:val="22"/>
          <w:szCs w:val="22"/>
        </w:rPr>
        <w:t>druk „</w:t>
      </w:r>
      <w:r w:rsidRPr="005A553C">
        <w:rPr>
          <w:rStyle w:val="Hipercze"/>
          <w:rFonts w:asciiTheme="minorHAnsi" w:hAnsiTheme="minorHAnsi" w:cstheme="minorHAnsi"/>
          <w:color w:val="808080"/>
          <w:sz w:val="22"/>
          <w:szCs w:val="22"/>
          <w:u w:val="none"/>
        </w:rPr>
        <w:t>Inf. dot. przetwarzania danych osobowych - st. urzędnicze</w:t>
      </w:r>
      <w:r w:rsidRPr="00F50F01">
        <w:rPr>
          <w:rFonts w:asciiTheme="minorHAnsi" w:hAnsiTheme="minorHAnsi" w:cstheme="minorHAnsi"/>
          <w:color w:val="808080"/>
          <w:sz w:val="22"/>
          <w:szCs w:val="22"/>
        </w:rPr>
        <w:t xml:space="preserve">” dostępny jest na stronie </w:t>
      </w:r>
      <w:r w:rsidRPr="004E3074">
        <w:rPr>
          <w:rFonts w:asciiTheme="minorHAnsi" w:hAnsiTheme="minorHAnsi" w:cstheme="minorHAnsi"/>
          <w:i/>
          <w:color w:val="808080"/>
          <w:sz w:val="22"/>
          <w:szCs w:val="22"/>
          <w:u w:val="single"/>
        </w:rPr>
        <w:t>lasymiejskie.bip.um.warszawa.pl</w:t>
      </w:r>
      <w:r w:rsidRPr="00F50F01">
        <w:rPr>
          <w:rFonts w:asciiTheme="minorHAnsi" w:hAnsiTheme="minorHAnsi" w:cstheme="minorHAnsi"/>
          <w:color w:val="808080"/>
          <w:sz w:val="22"/>
          <w:szCs w:val="22"/>
        </w:rPr>
        <w:t xml:space="preserve"> w zakładce </w:t>
      </w:r>
      <w:r w:rsidRPr="00F50F01">
        <w:rPr>
          <w:rFonts w:asciiTheme="minorHAnsi" w:hAnsiTheme="minorHAnsi" w:cstheme="minorHAnsi"/>
          <w:i/>
          <w:color w:val="808080"/>
          <w:sz w:val="22"/>
          <w:szCs w:val="22"/>
        </w:rPr>
        <w:t>pliki do pobrania</w:t>
      </w:r>
      <w:r w:rsidRPr="00F50F01">
        <w:rPr>
          <w:rFonts w:asciiTheme="minorHAnsi" w:hAnsiTheme="minorHAnsi" w:cstheme="minorHAnsi"/>
          <w:color w:val="808080"/>
          <w:sz w:val="22"/>
          <w:szCs w:val="22"/>
        </w:rPr>
        <w:t>;</w:t>
      </w:r>
    </w:p>
    <w:p w14:paraId="787BF550" w14:textId="77777777" w:rsidR="00DC735C" w:rsidRPr="00F50F01" w:rsidRDefault="00DC735C" w:rsidP="005839BF">
      <w:pPr>
        <w:pStyle w:val="Tytu"/>
        <w:spacing w:after="240" w:line="300" w:lineRule="auto"/>
      </w:pPr>
      <w:r w:rsidRPr="00F50F01">
        <w:lastRenderedPageBreak/>
        <w:t>Składanie dokumentów rekrutacyjnych w formie elektronicznej</w:t>
      </w:r>
    </w:p>
    <w:p w14:paraId="12549836" w14:textId="77777777" w:rsidR="00DC735C" w:rsidRPr="00F25C0C" w:rsidRDefault="00DC735C" w:rsidP="005839BF">
      <w:pPr>
        <w:pStyle w:val="Nagwek1"/>
        <w:numPr>
          <w:ilvl w:val="0"/>
          <w:numId w:val="11"/>
        </w:numPr>
        <w:spacing w:before="0" w:after="240" w:line="300" w:lineRule="auto"/>
        <w:ind w:left="0" w:firstLine="0"/>
        <w:rPr>
          <w:b w:val="0"/>
          <w:bCs/>
        </w:rPr>
      </w:pPr>
      <w:r w:rsidRPr="00F25C0C">
        <w:rPr>
          <w:b w:val="0"/>
          <w:bCs/>
        </w:rPr>
        <w:t>W pierwszej kolejności należy opatrzyć własnym elektronicznym podpisem kwalifikowanym, zaufanym lub osobistym (e-dowód) następujące dokumenty:</w:t>
      </w:r>
    </w:p>
    <w:p w14:paraId="52601899" w14:textId="77777777" w:rsidR="00DC735C" w:rsidRPr="004E3074" w:rsidRDefault="00DC735C" w:rsidP="005839BF">
      <w:pPr>
        <w:pStyle w:val="Akapitzlist"/>
        <w:numPr>
          <w:ilvl w:val="0"/>
          <w:numId w:val="16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curriculum vitae z przebiegiem nauki i pracy zawodowej;</w:t>
      </w:r>
    </w:p>
    <w:p w14:paraId="4B9C7C46" w14:textId="77777777" w:rsidR="00DC735C" w:rsidRPr="004E3074" w:rsidRDefault="00DC735C" w:rsidP="005839BF">
      <w:pPr>
        <w:pStyle w:val="Akapitzlist"/>
        <w:numPr>
          <w:ilvl w:val="0"/>
          <w:numId w:val="16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list motywacyjny;</w:t>
      </w:r>
    </w:p>
    <w:p w14:paraId="4D586956" w14:textId="5BFC316D" w:rsidR="00DC735C" w:rsidRPr="004E3074" w:rsidRDefault="00DC735C" w:rsidP="005839BF">
      <w:pPr>
        <w:pStyle w:val="Akapitzlist"/>
        <w:numPr>
          <w:ilvl w:val="0"/>
          <w:numId w:val="16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 xml:space="preserve">oświadczenie o posiadanym obywatelstwie, pełnej zdolności do czynności prawnych, </w:t>
      </w:r>
      <w:r w:rsidR="006E4949" w:rsidRPr="004E3074">
        <w:rPr>
          <w:rFonts w:asciiTheme="minorHAnsi" w:hAnsiTheme="minorHAnsi" w:cstheme="minorHAnsi"/>
          <w:sz w:val="22"/>
          <w:szCs w:val="22"/>
        </w:rPr>
        <w:br/>
      </w:r>
      <w:r w:rsidRPr="004E3074">
        <w:rPr>
          <w:rFonts w:asciiTheme="minorHAnsi" w:hAnsiTheme="minorHAnsi" w:cstheme="minorHAnsi"/>
          <w:sz w:val="22"/>
          <w:szCs w:val="22"/>
        </w:rPr>
        <w:t>o korzystaniu z pełni praw publicznych,</w:t>
      </w:r>
      <w:r w:rsidRPr="004E3074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4E3074">
        <w:rPr>
          <w:rFonts w:asciiTheme="minorHAnsi" w:hAnsiTheme="minorHAnsi" w:cstheme="minorHAnsi"/>
          <w:sz w:val="22"/>
          <w:szCs w:val="22"/>
        </w:rPr>
        <w:t>o tym że kandydat nie był skazany prawomocnym wyrokiem sądu za umyślne przestępstwo ścigane  z oskarżenia publicznego lub umyślne przestępstwo skarbowe,</w:t>
      </w:r>
      <w:r w:rsidR="00DB0F25" w:rsidRPr="004E3074">
        <w:rPr>
          <w:rFonts w:asciiTheme="minorHAnsi" w:hAnsiTheme="minorHAnsi" w:cstheme="minorHAnsi"/>
          <w:sz w:val="22"/>
          <w:szCs w:val="22"/>
        </w:rPr>
        <w:t xml:space="preserve"> </w:t>
      </w:r>
      <w:r w:rsidRPr="004E3074">
        <w:rPr>
          <w:rFonts w:asciiTheme="minorHAnsi" w:hAnsiTheme="minorHAnsi" w:cstheme="minorHAnsi"/>
          <w:sz w:val="22"/>
          <w:szCs w:val="22"/>
        </w:rPr>
        <w:t>o posiadaniu nieposzlakowanej opinii (druk „</w:t>
      </w:r>
      <w:hyperlink r:id="rId10" w:history="1">
        <w:r w:rsidRPr="00E16E8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oświadczenie - st. urzędnicze</w:t>
        </w:r>
      </w:hyperlink>
      <w:r w:rsidRPr="004E3074">
        <w:rPr>
          <w:rFonts w:asciiTheme="minorHAnsi" w:hAnsiTheme="minorHAnsi" w:cstheme="minorHAnsi"/>
          <w:sz w:val="22"/>
          <w:szCs w:val="22"/>
        </w:rPr>
        <w:t xml:space="preserve">” dostępny jest na stronie </w:t>
      </w:r>
      <w:r w:rsidRPr="00E16E85">
        <w:rPr>
          <w:rFonts w:asciiTheme="minorHAnsi" w:hAnsiTheme="minorHAnsi" w:cstheme="minorHAnsi"/>
          <w:i/>
          <w:sz w:val="22"/>
          <w:szCs w:val="22"/>
          <w:u w:val="single"/>
        </w:rPr>
        <w:t>lasymiejskie.bip.um.warszawa.pl</w:t>
      </w:r>
      <w:r w:rsidRPr="004E307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E3074">
        <w:rPr>
          <w:rFonts w:asciiTheme="minorHAnsi" w:hAnsiTheme="minorHAnsi" w:cstheme="minorHAnsi"/>
          <w:sz w:val="22"/>
          <w:szCs w:val="22"/>
        </w:rPr>
        <w:t xml:space="preserve">w zakładce </w:t>
      </w:r>
      <w:r w:rsidRPr="004E3074">
        <w:rPr>
          <w:rFonts w:asciiTheme="minorHAnsi" w:hAnsiTheme="minorHAnsi" w:cstheme="minorHAnsi"/>
          <w:i/>
          <w:sz w:val="22"/>
          <w:szCs w:val="22"/>
        </w:rPr>
        <w:t>pliki do  pobrania</w:t>
      </w:r>
      <w:r w:rsidRPr="004E3074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53CDF543" w14:textId="5E2533CC" w:rsidR="00DC735C" w:rsidRPr="004E3074" w:rsidRDefault="00DC735C" w:rsidP="005839BF">
      <w:pPr>
        <w:pStyle w:val="Akapitzlist"/>
        <w:numPr>
          <w:ilvl w:val="0"/>
          <w:numId w:val="16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zgoda na przetwarzanie danych osobowych oraz klauzula informacyjna dotycząca przetwarzania danych osobowych</w:t>
      </w:r>
      <w:r w:rsidRPr="004E3074">
        <w:rPr>
          <w:rFonts w:asciiTheme="minorHAnsi" w:hAnsiTheme="minorHAnsi" w:cstheme="minorHAnsi"/>
          <w:color w:val="808080"/>
          <w:sz w:val="22"/>
          <w:szCs w:val="22"/>
        </w:rPr>
        <w:t xml:space="preserve"> </w:t>
      </w:r>
      <w:r w:rsidRPr="004E3074">
        <w:rPr>
          <w:rFonts w:asciiTheme="minorHAnsi" w:hAnsiTheme="minorHAnsi" w:cstheme="minorHAnsi"/>
          <w:sz w:val="22"/>
          <w:szCs w:val="22"/>
        </w:rPr>
        <w:t>(druk „</w:t>
      </w:r>
      <w:hyperlink r:id="rId11" w:history="1">
        <w:r w:rsidRPr="00E16E85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klauzula informacyjna wyrażenie zgody - st. urzędnicze</w:t>
        </w:r>
      </w:hyperlink>
      <w:r w:rsidRPr="004E3074">
        <w:rPr>
          <w:rFonts w:asciiTheme="minorHAnsi" w:hAnsiTheme="minorHAnsi" w:cstheme="minorHAnsi"/>
          <w:sz w:val="22"/>
          <w:szCs w:val="22"/>
        </w:rPr>
        <w:t xml:space="preserve">” dostępny jest na stronie </w:t>
      </w:r>
      <w:r w:rsidRPr="00E16E85">
        <w:rPr>
          <w:rFonts w:asciiTheme="minorHAnsi" w:hAnsiTheme="minorHAnsi" w:cstheme="minorHAnsi"/>
          <w:i/>
          <w:sz w:val="22"/>
          <w:szCs w:val="22"/>
          <w:u w:val="single"/>
        </w:rPr>
        <w:t>lasymiejskie.bip.um.warszawa.pl</w:t>
      </w:r>
      <w:r w:rsidR="00E16E85" w:rsidRPr="00E16E85">
        <w:rPr>
          <w:rFonts w:asciiTheme="minorHAnsi" w:hAnsiTheme="minorHAnsi" w:cstheme="minorHAnsi"/>
          <w:sz w:val="22"/>
          <w:szCs w:val="22"/>
        </w:rPr>
        <w:t xml:space="preserve"> </w:t>
      </w:r>
      <w:r w:rsidRPr="004E3074">
        <w:rPr>
          <w:rFonts w:asciiTheme="minorHAnsi" w:hAnsiTheme="minorHAnsi" w:cstheme="minorHAnsi"/>
          <w:sz w:val="22"/>
          <w:szCs w:val="22"/>
        </w:rPr>
        <w:t xml:space="preserve">w zakładce </w:t>
      </w:r>
      <w:r w:rsidRPr="004E3074">
        <w:rPr>
          <w:rFonts w:asciiTheme="minorHAnsi" w:hAnsiTheme="minorHAnsi" w:cstheme="minorHAnsi"/>
          <w:i/>
          <w:sz w:val="22"/>
          <w:szCs w:val="22"/>
        </w:rPr>
        <w:t>pliki do pobrania)</w:t>
      </w:r>
      <w:r w:rsidRPr="004E3074">
        <w:rPr>
          <w:rFonts w:asciiTheme="minorHAnsi" w:hAnsiTheme="minorHAnsi" w:cstheme="minorHAnsi"/>
          <w:sz w:val="22"/>
          <w:szCs w:val="22"/>
        </w:rPr>
        <w:t>;</w:t>
      </w:r>
    </w:p>
    <w:p w14:paraId="7F79745E" w14:textId="15A6D1FA" w:rsidR="00DC735C" w:rsidRPr="00F50F01" w:rsidRDefault="00DC735C" w:rsidP="005839BF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50F01">
        <w:rPr>
          <w:rFonts w:asciiTheme="minorHAnsi" w:hAnsiTheme="minorHAnsi" w:cstheme="minorHAnsi"/>
          <w:sz w:val="22"/>
          <w:szCs w:val="22"/>
        </w:rPr>
        <w:t xml:space="preserve">Podpisanie dokumentów podpisem zaufanym lub osobistym (e-dowód) odbywa się poprzez stronę: </w:t>
      </w:r>
      <w:hyperlink r:id="rId12" w:history="1">
        <w:r w:rsidRPr="00F50F01">
          <w:rPr>
            <w:rStyle w:val="Hipercze"/>
            <w:rFonts w:asciiTheme="minorHAnsi" w:hAnsiTheme="minorHAnsi" w:cstheme="minorHAnsi"/>
            <w:sz w:val="22"/>
            <w:szCs w:val="22"/>
          </w:rPr>
          <w:t>www.gov.pl</w:t>
        </w:r>
      </w:hyperlink>
      <w:r w:rsidRPr="00F50F01">
        <w:rPr>
          <w:rFonts w:asciiTheme="minorHAnsi" w:hAnsiTheme="minorHAnsi" w:cstheme="minorHAnsi"/>
          <w:sz w:val="22"/>
          <w:szCs w:val="22"/>
        </w:rPr>
        <w:t xml:space="preserve"> Dokumenty można podpisać każdy osobno lub w jednym pliku. Zalecany format przesyłanych plików: .pdf. Pozostałe dokumenty wymagane w ogłoszeniu rekrutacyjnym nie muszą być podpisane w opisany wyżej sposób. </w:t>
      </w:r>
    </w:p>
    <w:p w14:paraId="717241EA" w14:textId="77777777" w:rsidR="00DC735C" w:rsidRPr="00F25C0C" w:rsidRDefault="00DC735C" w:rsidP="005839BF">
      <w:pPr>
        <w:pStyle w:val="Nagwek1"/>
        <w:numPr>
          <w:ilvl w:val="0"/>
          <w:numId w:val="11"/>
        </w:numPr>
        <w:spacing w:before="0" w:after="240" w:line="300" w:lineRule="auto"/>
        <w:ind w:left="0" w:firstLine="0"/>
        <w:rPr>
          <w:b w:val="0"/>
          <w:bCs/>
        </w:rPr>
      </w:pPr>
      <w:r w:rsidRPr="00F25C0C">
        <w:rPr>
          <w:b w:val="0"/>
          <w:bCs/>
        </w:rPr>
        <w:t xml:space="preserve">Wysyłanie dokumentów rekrutacyjnych: </w:t>
      </w:r>
    </w:p>
    <w:p w14:paraId="4757B34E" w14:textId="77777777" w:rsidR="00DC735C" w:rsidRPr="00F50F01" w:rsidRDefault="00DC735C" w:rsidP="005839BF">
      <w:pPr>
        <w:pStyle w:val="Akapitzlist"/>
        <w:spacing w:after="240" w:line="30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F50F01">
        <w:rPr>
          <w:rFonts w:asciiTheme="minorHAnsi" w:hAnsiTheme="minorHAnsi" w:cstheme="minorHAnsi"/>
          <w:sz w:val="22"/>
          <w:szCs w:val="22"/>
        </w:rPr>
        <w:t xml:space="preserve">Wszystkie wymagane w ogłoszeniu dokumenty należy złożyć za pomocą platformy e-PUAP: </w:t>
      </w:r>
      <w:r w:rsidRPr="00F50F01">
        <w:rPr>
          <w:rStyle w:val="Hipercze"/>
          <w:rFonts w:asciiTheme="minorHAnsi" w:hAnsiTheme="minorHAnsi" w:cstheme="minorHAnsi"/>
          <w:sz w:val="22"/>
          <w:szCs w:val="22"/>
        </w:rPr>
        <w:t>www.epuap.gov.pl</w:t>
      </w:r>
      <w:r w:rsidRPr="00F50F01">
        <w:rPr>
          <w:rFonts w:asciiTheme="minorHAnsi" w:hAnsiTheme="minorHAnsi" w:cstheme="minorHAnsi"/>
          <w:sz w:val="22"/>
          <w:szCs w:val="22"/>
        </w:rPr>
        <w:t xml:space="preserve">. Kandydat po zalogowaniu się na swój profil zaufany kolejno wybiera: </w:t>
      </w:r>
    </w:p>
    <w:p w14:paraId="0A869693" w14:textId="77777777" w:rsidR="00DC735C" w:rsidRPr="004E3074" w:rsidRDefault="00DC735C" w:rsidP="005839BF">
      <w:pPr>
        <w:pStyle w:val="Akapitzlist"/>
        <w:numPr>
          <w:ilvl w:val="0"/>
          <w:numId w:val="17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katalog spraw,</w:t>
      </w:r>
    </w:p>
    <w:p w14:paraId="684B33B5" w14:textId="77777777" w:rsidR="00DC735C" w:rsidRPr="004E3074" w:rsidRDefault="00DC735C" w:rsidP="005839BF">
      <w:pPr>
        <w:pStyle w:val="Akapitzlist"/>
        <w:numPr>
          <w:ilvl w:val="0"/>
          <w:numId w:val="17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 xml:space="preserve">sprawy ogólne, </w:t>
      </w:r>
    </w:p>
    <w:p w14:paraId="280B8A56" w14:textId="77777777" w:rsidR="00DC735C" w:rsidRPr="004E3074" w:rsidRDefault="00DC735C" w:rsidP="005839BF">
      <w:pPr>
        <w:pStyle w:val="Akapitzlist"/>
        <w:numPr>
          <w:ilvl w:val="0"/>
          <w:numId w:val="17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pisma do urzędu,</w:t>
      </w:r>
    </w:p>
    <w:p w14:paraId="5DC6C814" w14:textId="77777777" w:rsidR="00DC735C" w:rsidRPr="004E3074" w:rsidRDefault="00DC735C" w:rsidP="005839BF">
      <w:pPr>
        <w:pStyle w:val="Akapitzlist"/>
        <w:numPr>
          <w:ilvl w:val="0"/>
          <w:numId w:val="17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 xml:space="preserve">pismo ogólne do podmiotu publicznego, niebieski prostokąt – „załatw sprawę”, </w:t>
      </w:r>
    </w:p>
    <w:p w14:paraId="2DF68201" w14:textId="77777777" w:rsidR="00DC735C" w:rsidRPr="004E3074" w:rsidRDefault="00DC735C" w:rsidP="005839BF">
      <w:pPr>
        <w:pStyle w:val="Akapitzlist"/>
        <w:numPr>
          <w:ilvl w:val="0"/>
          <w:numId w:val="17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w okienku „wybierz urząd lub instytucję” należy wprowadzić: "LASY MIEJSKIE - WARSZAWA" (04-549 WARSZAWA, WOJ. MAZOWIECKIE),</w:t>
      </w:r>
    </w:p>
    <w:p w14:paraId="64E638ED" w14:textId="6F3CAFF8" w:rsidR="00E7209A" w:rsidRPr="004E3074" w:rsidRDefault="00DC735C" w:rsidP="005839BF">
      <w:pPr>
        <w:pStyle w:val="Akapitzlist"/>
        <w:numPr>
          <w:ilvl w:val="0"/>
          <w:numId w:val="17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 xml:space="preserve">z listy „Rodzaj pisma” należy wybrać: „Inne pismo”, w polu „Inny rodzaj pisma” wpisujemy „REKRUTACJA”, wpisujemy „tytuł pisma”: „Nr Ref. Nr </w:t>
      </w:r>
      <w:r w:rsidR="00127D37">
        <w:rPr>
          <w:rFonts w:asciiTheme="minorHAnsi" w:hAnsiTheme="minorHAnsi" w:cstheme="minorHAnsi"/>
          <w:sz w:val="22"/>
          <w:szCs w:val="22"/>
        </w:rPr>
        <w:t>0</w:t>
      </w:r>
      <w:r w:rsidR="00ED534E">
        <w:rPr>
          <w:rFonts w:asciiTheme="minorHAnsi" w:hAnsiTheme="minorHAnsi" w:cstheme="minorHAnsi"/>
          <w:sz w:val="22"/>
          <w:szCs w:val="22"/>
        </w:rPr>
        <w:t>6</w:t>
      </w:r>
      <w:bookmarkStart w:id="0" w:name="_GoBack"/>
      <w:bookmarkEnd w:id="0"/>
      <w:r w:rsidR="0020376D" w:rsidRPr="004E3074">
        <w:rPr>
          <w:rFonts w:asciiTheme="minorHAnsi" w:hAnsiTheme="minorHAnsi" w:cstheme="minorHAnsi"/>
          <w:sz w:val="22"/>
          <w:szCs w:val="22"/>
        </w:rPr>
        <w:t>/202</w:t>
      </w:r>
      <w:r w:rsidR="00127D37">
        <w:rPr>
          <w:rFonts w:asciiTheme="minorHAnsi" w:hAnsiTheme="minorHAnsi" w:cstheme="minorHAnsi"/>
          <w:sz w:val="22"/>
          <w:szCs w:val="22"/>
        </w:rPr>
        <w:t>4</w:t>
      </w:r>
      <w:r w:rsidR="002D2791">
        <w:rPr>
          <w:rFonts w:asciiTheme="minorHAnsi" w:hAnsiTheme="minorHAnsi" w:cstheme="minorHAnsi"/>
          <w:sz w:val="22"/>
          <w:szCs w:val="22"/>
        </w:rPr>
        <w:t xml:space="preserve"> stanowisko </w:t>
      </w:r>
      <w:r w:rsidR="0020376D" w:rsidRPr="004E3074">
        <w:rPr>
          <w:rFonts w:asciiTheme="minorHAnsi" w:hAnsiTheme="minorHAnsi" w:cstheme="minorHAnsi"/>
          <w:sz w:val="22"/>
          <w:szCs w:val="22"/>
        </w:rPr>
        <w:t xml:space="preserve">ds. </w:t>
      </w:r>
      <w:r w:rsidR="00127D37">
        <w:rPr>
          <w:rFonts w:asciiTheme="minorHAnsi" w:hAnsiTheme="minorHAnsi" w:cstheme="minorHAnsi"/>
          <w:sz w:val="22"/>
          <w:szCs w:val="22"/>
        </w:rPr>
        <w:t>finansowo-księgowych</w:t>
      </w:r>
      <w:r w:rsidR="00E7209A" w:rsidRPr="004E3074">
        <w:rPr>
          <w:rFonts w:asciiTheme="minorHAnsi" w:hAnsiTheme="minorHAnsi" w:cstheme="minorHAnsi"/>
          <w:sz w:val="22"/>
          <w:szCs w:val="22"/>
        </w:rPr>
        <w:t>” w treści pisma jest możliwość wpisania dowolnego tekstu informującego o złożeniu dokumentów,</w:t>
      </w:r>
    </w:p>
    <w:p w14:paraId="6F22D0C2" w14:textId="77777777" w:rsidR="00E7209A" w:rsidRPr="004E3074" w:rsidRDefault="00E7209A" w:rsidP="005839BF">
      <w:pPr>
        <w:pStyle w:val="Akapitzlist"/>
        <w:numPr>
          <w:ilvl w:val="0"/>
          <w:numId w:val="17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dołączamy wszystkie wymagane w ogłoszeniu dokumenty.</w:t>
      </w:r>
      <w:r w:rsidR="0020376D" w:rsidRPr="004E30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F9B90" w14:textId="77777777" w:rsidR="00E7209A" w:rsidRPr="004E3074" w:rsidRDefault="00E7209A" w:rsidP="005839BF">
      <w:pPr>
        <w:pStyle w:val="Akapitzlist"/>
        <w:numPr>
          <w:ilvl w:val="0"/>
          <w:numId w:val="17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 xml:space="preserve">klikamy „Dalej”, </w:t>
      </w:r>
      <w:r w:rsidRPr="004E3074">
        <w:rPr>
          <w:rFonts w:asciiTheme="minorHAnsi" w:hAnsiTheme="minorHAnsi" w:cstheme="minorHAnsi"/>
          <w:b/>
          <w:sz w:val="22"/>
          <w:szCs w:val="22"/>
        </w:rPr>
        <w:t>wybieramy „Podpisz”, „Podpisz podpisem zaufanym”, podpisujemy (dokumenty przesłana bez złożenia podpisu zostaną uznane za nieważne!)</w:t>
      </w:r>
      <w:r w:rsidRPr="004E3074">
        <w:rPr>
          <w:rFonts w:asciiTheme="minorHAnsi" w:hAnsiTheme="minorHAnsi" w:cstheme="minorHAnsi"/>
          <w:sz w:val="22"/>
          <w:szCs w:val="22"/>
        </w:rPr>
        <w:t xml:space="preserve">, klikamy „wyślij”, </w:t>
      </w:r>
    </w:p>
    <w:p w14:paraId="4DCB95BC" w14:textId="1084C59C" w:rsidR="00EC5E26" w:rsidRPr="004E3074" w:rsidRDefault="00E7209A" w:rsidP="005839BF">
      <w:pPr>
        <w:pStyle w:val="Akapitzlist"/>
        <w:numPr>
          <w:ilvl w:val="0"/>
          <w:numId w:val="17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E3074">
        <w:rPr>
          <w:rFonts w:asciiTheme="minorHAnsi" w:hAnsiTheme="minorHAnsi" w:cstheme="minorHAnsi"/>
          <w:sz w:val="22"/>
          <w:szCs w:val="22"/>
        </w:rPr>
        <w:t>na górze strony pojawi się zielony napis informujący o wysłaniu pisma, Istnieje możliwość pobrania Urzędowego Potwierdzenia Przedłożenia (UPP), czyli potwierdzenia wysłania.</w:t>
      </w:r>
    </w:p>
    <w:sectPr w:rsidR="00EC5E26" w:rsidRPr="004E3074" w:rsidSect="00135115"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DC4CB" w14:textId="77777777" w:rsidR="00FB7681" w:rsidRDefault="00FB7681" w:rsidP="000F494D">
      <w:r>
        <w:separator/>
      </w:r>
    </w:p>
  </w:endnote>
  <w:endnote w:type="continuationSeparator" w:id="0">
    <w:p w14:paraId="0D22687C" w14:textId="77777777" w:rsidR="00FB7681" w:rsidRDefault="00FB7681" w:rsidP="000F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45DB5" w14:textId="77777777" w:rsidR="008613D6" w:rsidRDefault="008613D6" w:rsidP="00135115">
    <w:pPr>
      <w:pStyle w:val="Stopka"/>
      <w:ind w:left="-1418"/>
    </w:pPr>
    <w:r>
      <w:rPr>
        <w:noProof/>
      </w:rPr>
      <w:drawing>
        <wp:inline distT="0" distB="0" distL="0" distR="0" wp14:anchorId="21A1789F" wp14:editId="68BE7D37">
          <wp:extent cx="7725732" cy="919081"/>
          <wp:effectExtent l="0" t="0" r="0" b="0"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164" cy="928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78EED" w14:textId="77777777" w:rsidR="008613D6" w:rsidRDefault="008613D6" w:rsidP="00135115">
    <w:pPr>
      <w:pStyle w:val="Stopka"/>
      <w:tabs>
        <w:tab w:val="clear" w:pos="9072"/>
        <w:tab w:val="right" w:pos="9070"/>
      </w:tabs>
      <w:ind w:left="-1418"/>
    </w:pPr>
    <w:r>
      <w:rPr>
        <w:noProof/>
      </w:rPr>
      <w:drawing>
        <wp:inline distT="0" distB="0" distL="0" distR="0" wp14:anchorId="19BC3EFC" wp14:editId="10B2A7C1">
          <wp:extent cx="7725732" cy="919081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69" cy="948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8ED3A" w14:textId="77777777" w:rsidR="00FB7681" w:rsidRDefault="00FB7681" w:rsidP="000F494D">
      <w:r>
        <w:separator/>
      </w:r>
    </w:p>
  </w:footnote>
  <w:footnote w:type="continuationSeparator" w:id="0">
    <w:p w14:paraId="6474BC41" w14:textId="77777777" w:rsidR="00FB7681" w:rsidRDefault="00FB7681" w:rsidP="000F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B7645" w14:textId="77777777" w:rsidR="008613D6" w:rsidRDefault="008613D6" w:rsidP="0007784B">
    <w:pPr>
      <w:pStyle w:val="Nagwek"/>
      <w:ind w:hanging="1418"/>
    </w:pPr>
    <w:r>
      <w:rPr>
        <w:noProof/>
      </w:rPr>
      <w:drawing>
        <wp:inline distT="0" distB="0" distL="0" distR="0" wp14:anchorId="08B8B95A" wp14:editId="3C53750E">
          <wp:extent cx="7542640" cy="1830915"/>
          <wp:effectExtent l="0" t="0" r="1270" b="0"/>
          <wp:docPr id="2" name="Obraz 2" descr="Logo LMW wraz z adre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LMW wraz z adrese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405" cy="1845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1C98"/>
    <w:multiLevelType w:val="hybridMultilevel"/>
    <w:tmpl w:val="C03C316C"/>
    <w:lvl w:ilvl="0" w:tplc="814E2C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DB6"/>
    <w:multiLevelType w:val="hybridMultilevel"/>
    <w:tmpl w:val="0CE4F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D57"/>
    <w:multiLevelType w:val="hybridMultilevel"/>
    <w:tmpl w:val="21C4D7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E329A6"/>
    <w:multiLevelType w:val="hybridMultilevel"/>
    <w:tmpl w:val="00146E96"/>
    <w:lvl w:ilvl="0" w:tplc="0415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0" w:hanging="360"/>
      </w:pPr>
      <w:rPr>
        <w:rFonts w:ascii="Wingdings" w:hAnsi="Wingdings" w:hint="default"/>
      </w:rPr>
    </w:lvl>
  </w:abstractNum>
  <w:abstractNum w:abstractNumId="4" w15:restartNumberingAfterBreak="0">
    <w:nsid w:val="1EA134F4"/>
    <w:multiLevelType w:val="hybridMultilevel"/>
    <w:tmpl w:val="61824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9641E"/>
    <w:multiLevelType w:val="hybridMultilevel"/>
    <w:tmpl w:val="3D8EE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9E0"/>
    <w:multiLevelType w:val="hybridMultilevel"/>
    <w:tmpl w:val="45FC4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C289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54475"/>
    <w:multiLevelType w:val="hybridMultilevel"/>
    <w:tmpl w:val="C49C2D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324409"/>
    <w:multiLevelType w:val="hybridMultilevel"/>
    <w:tmpl w:val="80E66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E0908"/>
    <w:multiLevelType w:val="hybridMultilevel"/>
    <w:tmpl w:val="6BDEB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B369B"/>
    <w:multiLevelType w:val="hybridMultilevel"/>
    <w:tmpl w:val="4934D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103C0"/>
    <w:multiLevelType w:val="hybridMultilevel"/>
    <w:tmpl w:val="AD6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54FFA"/>
    <w:multiLevelType w:val="hybridMultilevel"/>
    <w:tmpl w:val="E0F80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5025E"/>
    <w:multiLevelType w:val="hybridMultilevel"/>
    <w:tmpl w:val="1624E1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0E850DC"/>
    <w:multiLevelType w:val="hybridMultilevel"/>
    <w:tmpl w:val="AF2A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C394F"/>
    <w:multiLevelType w:val="hybridMultilevel"/>
    <w:tmpl w:val="82DE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7532A"/>
    <w:multiLevelType w:val="hybridMultilevel"/>
    <w:tmpl w:val="2DAA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3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16"/>
  </w:num>
  <w:num w:numId="12">
    <w:abstractNumId w:val="15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4D"/>
    <w:rsid w:val="000047B3"/>
    <w:rsid w:val="000206D2"/>
    <w:rsid w:val="00026D1D"/>
    <w:rsid w:val="000415A6"/>
    <w:rsid w:val="0004461F"/>
    <w:rsid w:val="00044C05"/>
    <w:rsid w:val="00057911"/>
    <w:rsid w:val="00061E18"/>
    <w:rsid w:val="00064BF9"/>
    <w:rsid w:val="0007784B"/>
    <w:rsid w:val="000C3FFE"/>
    <w:rsid w:val="000F494D"/>
    <w:rsid w:val="00127D37"/>
    <w:rsid w:val="00135115"/>
    <w:rsid w:val="00136A9D"/>
    <w:rsid w:val="001B31F8"/>
    <w:rsid w:val="0020376D"/>
    <w:rsid w:val="00210DB3"/>
    <w:rsid w:val="0023274C"/>
    <w:rsid w:val="0029039C"/>
    <w:rsid w:val="00292511"/>
    <w:rsid w:val="002C7FDC"/>
    <w:rsid w:val="002D2791"/>
    <w:rsid w:val="002F004F"/>
    <w:rsid w:val="00302052"/>
    <w:rsid w:val="003152F6"/>
    <w:rsid w:val="003A619D"/>
    <w:rsid w:val="003F3D0C"/>
    <w:rsid w:val="00402534"/>
    <w:rsid w:val="0041638F"/>
    <w:rsid w:val="004274DC"/>
    <w:rsid w:val="00452245"/>
    <w:rsid w:val="004524EC"/>
    <w:rsid w:val="0046623A"/>
    <w:rsid w:val="004E3074"/>
    <w:rsid w:val="00501AD3"/>
    <w:rsid w:val="005377A9"/>
    <w:rsid w:val="00544990"/>
    <w:rsid w:val="005839BF"/>
    <w:rsid w:val="005863AF"/>
    <w:rsid w:val="005B0249"/>
    <w:rsid w:val="005C7C5B"/>
    <w:rsid w:val="00632FB6"/>
    <w:rsid w:val="00671D54"/>
    <w:rsid w:val="006A16B3"/>
    <w:rsid w:val="006A768A"/>
    <w:rsid w:val="006D06A1"/>
    <w:rsid w:val="006E4949"/>
    <w:rsid w:val="006E5366"/>
    <w:rsid w:val="00703AF7"/>
    <w:rsid w:val="007566E9"/>
    <w:rsid w:val="00772837"/>
    <w:rsid w:val="00793C66"/>
    <w:rsid w:val="007A0AC7"/>
    <w:rsid w:val="007B27CF"/>
    <w:rsid w:val="007E198E"/>
    <w:rsid w:val="00823CF2"/>
    <w:rsid w:val="008357BD"/>
    <w:rsid w:val="008613D6"/>
    <w:rsid w:val="00862505"/>
    <w:rsid w:val="008736B6"/>
    <w:rsid w:val="008A282A"/>
    <w:rsid w:val="008B6FB4"/>
    <w:rsid w:val="008F2DB3"/>
    <w:rsid w:val="008F6D18"/>
    <w:rsid w:val="00901728"/>
    <w:rsid w:val="00902112"/>
    <w:rsid w:val="0091788F"/>
    <w:rsid w:val="00921CB9"/>
    <w:rsid w:val="00925DA4"/>
    <w:rsid w:val="00942851"/>
    <w:rsid w:val="009437AF"/>
    <w:rsid w:val="00943E5C"/>
    <w:rsid w:val="00953A5D"/>
    <w:rsid w:val="009D30F9"/>
    <w:rsid w:val="009F21BA"/>
    <w:rsid w:val="00A12409"/>
    <w:rsid w:val="00A63E97"/>
    <w:rsid w:val="00A67579"/>
    <w:rsid w:val="00AC0ECB"/>
    <w:rsid w:val="00AD6064"/>
    <w:rsid w:val="00B074BC"/>
    <w:rsid w:val="00B24C7A"/>
    <w:rsid w:val="00B6328C"/>
    <w:rsid w:val="00B64279"/>
    <w:rsid w:val="00BD5CEB"/>
    <w:rsid w:val="00BE435D"/>
    <w:rsid w:val="00C0527F"/>
    <w:rsid w:val="00C64CE0"/>
    <w:rsid w:val="00C82A4A"/>
    <w:rsid w:val="00C933B0"/>
    <w:rsid w:val="00CA6276"/>
    <w:rsid w:val="00CA683B"/>
    <w:rsid w:val="00CD635B"/>
    <w:rsid w:val="00D05EC0"/>
    <w:rsid w:val="00D33819"/>
    <w:rsid w:val="00D425AF"/>
    <w:rsid w:val="00D675FD"/>
    <w:rsid w:val="00D84A25"/>
    <w:rsid w:val="00D95A2A"/>
    <w:rsid w:val="00DB0F25"/>
    <w:rsid w:val="00DC735C"/>
    <w:rsid w:val="00E11BF5"/>
    <w:rsid w:val="00E16E85"/>
    <w:rsid w:val="00E378BF"/>
    <w:rsid w:val="00E55FDA"/>
    <w:rsid w:val="00E62DF1"/>
    <w:rsid w:val="00E7209A"/>
    <w:rsid w:val="00EB6915"/>
    <w:rsid w:val="00EC5E26"/>
    <w:rsid w:val="00ED534E"/>
    <w:rsid w:val="00EF78F7"/>
    <w:rsid w:val="00F11DD3"/>
    <w:rsid w:val="00F25C0C"/>
    <w:rsid w:val="00F33228"/>
    <w:rsid w:val="00F50F01"/>
    <w:rsid w:val="00F963F6"/>
    <w:rsid w:val="00FA3575"/>
    <w:rsid w:val="00FA5547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8EAA497"/>
  <w15:docId w15:val="{5688C77B-ADC9-4FB3-9D58-17959DE9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47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4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94D"/>
  </w:style>
  <w:style w:type="paragraph" w:styleId="Stopka">
    <w:name w:val="footer"/>
    <w:basedOn w:val="Normalny"/>
    <w:link w:val="StopkaZnak"/>
    <w:uiPriority w:val="99"/>
    <w:unhideWhenUsed/>
    <w:rsid w:val="000F4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94D"/>
  </w:style>
  <w:style w:type="paragraph" w:styleId="Tekstdymka">
    <w:name w:val="Balloon Text"/>
    <w:basedOn w:val="Normalny"/>
    <w:link w:val="TekstdymkaZnak"/>
    <w:uiPriority w:val="99"/>
    <w:semiHidden/>
    <w:unhideWhenUsed/>
    <w:rsid w:val="00943E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5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4EC"/>
    <w:pPr>
      <w:spacing w:after="0" w:line="240" w:lineRule="auto"/>
    </w:pPr>
  </w:style>
  <w:style w:type="paragraph" w:styleId="Akapitzlist">
    <w:name w:val="List Paragraph"/>
    <w:aliases w:val="Podsis rysunku,Akapit z listą numerowaną,CW_Lista"/>
    <w:basedOn w:val="Normalny"/>
    <w:link w:val="AkapitzlistZnak"/>
    <w:uiPriority w:val="34"/>
    <w:qFormat/>
    <w:rsid w:val="00EC5E2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C5E26"/>
    <w:rPr>
      <w:vertAlign w:val="superscript"/>
    </w:rPr>
  </w:style>
  <w:style w:type="paragraph" w:styleId="Tekstpodstawowy2">
    <w:name w:val="Body Text 2"/>
    <w:basedOn w:val="Normalny"/>
    <w:link w:val="Tekstpodstawowy2Znak"/>
    <w:rsid w:val="00EC5E26"/>
    <w:pPr>
      <w:ind w:left="182"/>
      <w:jc w:val="both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C5E26"/>
    <w:rPr>
      <w:rFonts w:ascii="Arial" w:eastAsia="Times New Roman" w:hAnsi="Arial" w:cs="Times New Roman"/>
      <w:color w:val="000000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E2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E2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EC5E26"/>
    <w:rPr>
      <w:color w:val="0563C1"/>
      <w:u w:val="single"/>
    </w:rPr>
  </w:style>
  <w:style w:type="character" w:customStyle="1" w:styleId="AkapitzlistZnak">
    <w:name w:val="Akapit z listą Znak"/>
    <w:aliases w:val="Podsis rysunku Znak,Akapit z listą numerowaną Znak,CW_Lista Znak"/>
    <w:link w:val="Akapitzlist"/>
    <w:uiPriority w:val="34"/>
    <w:qFormat/>
    <w:rsid w:val="00E72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25C0C"/>
    <w:pPr>
      <w:contextualSpacing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C0C"/>
    <w:rPr>
      <w:rFonts w:eastAsiaTheme="majorEastAsia" w:cstheme="majorBidi"/>
      <w:b/>
      <w:spacing w:val="-10"/>
      <w:kern w:val="28"/>
      <w:sz w:val="24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7B3"/>
    <w:rPr>
      <w:rFonts w:eastAsiaTheme="majorEastAsia" w:cstheme="majorBidi"/>
      <w:b/>
      <w:color w:val="000000" w:themeColor="text1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ymiejskie.bip.um.warszawa.pl/menu_podmiotowe/Pliki+do+pobrania/default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symiejskie.bip.um.warszawa.pl/NR/rdonlyres/0016b1c2/qlpfxogvnswojricayyatmjcokcpvtok/klauzula_informacyjna_wyra&#380;enie_zgodyst_urz&#281;dnicz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asymiejskie.bip.um.warszawa.pl/NR/rdonlyres/0016b1c5/pmywexpeihlddpekswqaurnntnnfotrq/oswiadczeniest_urz&#281;dnicz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symiejskie.bip.um.warszawa.pl/menu_podmiotowe/Pliki+do+pobrania/default.ht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73AAD-3353-489E-ACD8-C554F7C6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Podinspektor Specjalista ds. promocji i dydaktyki LMW</vt:lpstr>
    </vt:vector>
  </TitlesOfParts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Podinspektor Specjalista ds. promocji i dydaktyki LMW</dc:title>
  <dc:subject/>
  <dc:creator>Ewelina Łuniewska</dc:creator>
  <cp:keywords/>
  <dc:description/>
  <cp:lastModifiedBy>Ewelina Łuniewska</cp:lastModifiedBy>
  <cp:revision>37</cp:revision>
  <cp:lastPrinted>2024-02-23T06:31:00Z</cp:lastPrinted>
  <dcterms:created xsi:type="dcterms:W3CDTF">2023-01-02T09:58:00Z</dcterms:created>
  <dcterms:modified xsi:type="dcterms:W3CDTF">2024-02-23T12:33:00Z</dcterms:modified>
</cp:coreProperties>
</file>